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AC" w:rsidRPr="00543083" w:rsidRDefault="006D1CAC" w:rsidP="00543083">
      <w:pPr>
        <w:jc w:val="center"/>
        <w:rPr>
          <w:rFonts w:ascii="標楷體" w:eastAsia="標楷體" w:hAnsi="標楷體" w:cs="Arial"/>
          <w:b/>
          <w:color w:val="222222"/>
          <w:sz w:val="28"/>
          <w:shd w:val="clear" w:color="auto" w:fill="FFFFFF"/>
        </w:rPr>
      </w:pPr>
      <w:r w:rsidRPr="00543083">
        <w:rPr>
          <w:rFonts w:ascii="標楷體" w:eastAsia="標楷體" w:hAnsi="標楷體" w:cs="Arial"/>
          <w:b/>
          <w:color w:val="222222"/>
          <w:sz w:val="28"/>
          <w:shd w:val="clear" w:color="auto" w:fill="FFFFFF"/>
        </w:rPr>
        <w:t>【交通部觀光局雲嘉南濱海國家風景區管理處新聞稿】</w:t>
      </w:r>
    </w:p>
    <w:p w:rsidR="006D1CAC" w:rsidRDefault="006D1CAC" w:rsidP="00543083">
      <w:pPr>
        <w:adjustRightInd w:val="0"/>
        <w:snapToGrid w:val="0"/>
        <w:jc w:val="both"/>
        <w:rPr>
          <w:rFonts w:ascii="標楷體" w:eastAsia="標楷體" w:hAnsi="標楷體" w:cs="Arial"/>
          <w:color w:val="222222"/>
          <w:sz w:val="28"/>
          <w:shd w:val="clear" w:color="auto" w:fill="FFFFFF"/>
        </w:rPr>
      </w:pPr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發稿日期:110年10月16日</w:t>
      </w:r>
    </w:p>
    <w:p w:rsidR="006D1CAC" w:rsidRDefault="006D1CAC" w:rsidP="00543083">
      <w:pPr>
        <w:adjustRightInd w:val="0"/>
        <w:snapToGrid w:val="0"/>
        <w:jc w:val="both"/>
        <w:rPr>
          <w:rFonts w:ascii="標楷體" w:eastAsia="標楷體" w:hAnsi="標楷體" w:cs="Arial"/>
          <w:color w:val="222222"/>
          <w:sz w:val="28"/>
          <w:shd w:val="clear" w:color="auto" w:fill="FFFFFF"/>
        </w:rPr>
      </w:pPr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發稿單位：交通部觀光局雲嘉南濱海國家風景區管理處</w:t>
      </w:r>
    </w:p>
    <w:p w:rsidR="006D1CAC" w:rsidRDefault="006D1CAC" w:rsidP="00543083">
      <w:pPr>
        <w:adjustRightInd w:val="0"/>
        <w:snapToGrid w:val="0"/>
        <w:jc w:val="both"/>
        <w:rPr>
          <w:rFonts w:ascii="標楷體" w:eastAsia="標楷體" w:hAnsi="標楷體" w:cs="Arial"/>
          <w:color w:val="222222"/>
          <w:sz w:val="28"/>
          <w:shd w:val="clear" w:color="auto" w:fill="FFFFFF"/>
        </w:rPr>
      </w:pPr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新聞聯絡人：洪副處長肇昌 電話：06-7861000轉113</w:t>
      </w:r>
    </w:p>
    <w:p w:rsidR="006D1CAC" w:rsidRDefault="006D1CAC" w:rsidP="00543083">
      <w:pPr>
        <w:adjustRightInd w:val="0"/>
        <w:snapToGrid w:val="0"/>
        <w:jc w:val="both"/>
        <w:rPr>
          <w:rFonts w:ascii="標楷體" w:eastAsia="標楷體" w:hAnsi="標楷體" w:cs="Arial"/>
          <w:color w:val="222222"/>
          <w:sz w:val="28"/>
          <w:shd w:val="clear" w:color="auto" w:fill="FFFFFF"/>
        </w:rPr>
      </w:pPr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新聞聯絡人：王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課長純玲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 xml:space="preserve"> 電話：06-7861000轉240</w:t>
      </w:r>
    </w:p>
    <w:p w:rsidR="006D1CAC" w:rsidRDefault="006D1CAC" w:rsidP="00543083">
      <w:pPr>
        <w:adjustRightInd w:val="0"/>
        <w:snapToGrid w:val="0"/>
        <w:rPr>
          <w:rFonts w:ascii="標楷體" w:eastAsia="標楷體" w:hAnsi="標楷體" w:cs="Arial"/>
          <w:color w:val="222222"/>
          <w:sz w:val="28"/>
          <w:shd w:val="clear" w:color="auto" w:fill="FFFFFF"/>
        </w:rPr>
      </w:pPr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文稿主旨：</w:t>
      </w:r>
    </w:p>
    <w:p w:rsidR="006D1CAC" w:rsidRPr="00543083" w:rsidRDefault="006D1CAC" w:rsidP="006D1CAC">
      <w:pPr>
        <w:jc w:val="center"/>
        <w:rPr>
          <w:rFonts w:ascii="標楷體" w:eastAsia="標楷體" w:hAnsi="標楷體" w:cs="Arial"/>
          <w:b/>
          <w:color w:val="222222"/>
          <w:sz w:val="32"/>
          <w:szCs w:val="32"/>
          <w:shd w:val="clear" w:color="auto" w:fill="FFFFFF"/>
        </w:rPr>
      </w:pPr>
      <w:r w:rsidRPr="00543083">
        <w:rPr>
          <w:rFonts w:ascii="標楷體" w:eastAsia="標楷體" w:hAnsi="標楷體" w:cs="Arial"/>
          <w:b/>
          <w:color w:val="222222"/>
          <w:sz w:val="32"/>
          <w:szCs w:val="32"/>
          <w:shd w:val="clear" w:color="auto" w:fill="FFFFFF"/>
        </w:rPr>
        <w:t>2021嘉義濱海小鎮自行車深度慢遊</w:t>
      </w:r>
    </w:p>
    <w:p w:rsidR="006D1CAC" w:rsidRPr="00543083" w:rsidRDefault="006D1CAC" w:rsidP="00543083">
      <w:pPr>
        <w:jc w:val="center"/>
        <w:rPr>
          <w:rFonts w:ascii="標楷體" w:eastAsia="標楷體" w:hAnsi="標楷體" w:cs="Arial" w:hint="eastAsia"/>
          <w:color w:val="222222"/>
          <w:sz w:val="32"/>
          <w:szCs w:val="32"/>
        </w:rPr>
      </w:pPr>
      <w:r w:rsidRPr="00543083">
        <w:rPr>
          <w:rFonts w:ascii="標楷體" w:eastAsia="標楷體" w:hAnsi="標楷體" w:cs="Arial"/>
          <w:b/>
          <w:color w:val="222222"/>
          <w:sz w:val="32"/>
          <w:szCs w:val="32"/>
          <w:shd w:val="clear" w:color="auto" w:fill="FFFFFF"/>
        </w:rPr>
        <w:t>先防疫再出發～</w:t>
      </w:r>
      <w:proofErr w:type="gramStart"/>
      <w:r w:rsidRPr="00543083">
        <w:rPr>
          <w:rFonts w:ascii="標楷體" w:eastAsia="標楷體" w:hAnsi="標楷體" w:cs="Arial"/>
          <w:b/>
          <w:color w:val="222222"/>
          <w:sz w:val="32"/>
          <w:szCs w:val="32"/>
          <w:shd w:val="clear" w:color="auto" w:fill="FFFFFF"/>
        </w:rPr>
        <w:t>騎趣布袋</w:t>
      </w:r>
      <w:proofErr w:type="gramEnd"/>
      <w:r w:rsidRPr="00543083">
        <w:rPr>
          <w:rFonts w:ascii="標楷體" w:eastAsia="標楷體" w:hAnsi="標楷體" w:cs="Arial"/>
          <w:b/>
          <w:color w:val="222222"/>
          <w:sz w:val="32"/>
          <w:szCs w:val="32"/>
          <w:shd w:val="clear" w:color="auto" w:fill="FFFFFF"/>
        </w:rPr>
        <w:t>543、體驗東石海盜村</w:t>
      </w:r>
      <w:bookmarkStart w:id="0" w:name="_GoBack"/>
      <w:bookmarkEnd w:id="0"/>
    </w:p>
    <w:p w:rsidR="006D1CAC" w:rsidRPr="006D1CAC" w:rsidRDefault="006D1CAC" w:rsidP="006D1CAC">
      <w:pPr>
        <w:ind w:firstLineChars="200" w:firstLine="560"/>
        <w:jc w:val="both"/>
        <w:rPr>
          <w:rFonts w:ascii="標楷體" w:eastAsia="標楷體" w:hAnsi="標楷體" w:cs="Arial"/>
          <w:color w:val="222222"/>
          <w:sz w:val="28"/>
          <w:shd w:val="clear" w:color="auto" w:fill="FFFFFF"/>
        </w:rPr>
      </w:pPr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搭配2021自行車旅遊年，交通部觀光局雲嘉南濱海國家風景區管理處(下簡稱雲嘉南管理處)在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疫情趨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緩後，辦理「2021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極點慢旅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-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極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西點國聖港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燈塔暨雲嘉南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濱海經典小鎮自行車慢遊活動」，今年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活動除嚴選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三大經典路線：9月25日「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極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西點國聖港燈塔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自行車騎遊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」、9月26日「雲林濱海小鎮自行車慢遊」、10月17日「浪漫雙教堂自行車慢遊」外，另外特別推出結合轄內雲嘉南觀光圈業者的深度單車旅遊，遊程內容包含由專人導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覽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、DIY體驗、品嚐當地特色美食等。</w:t>
      </w:r>
      <w:r w:rsidRPr="006D1CAC">
        <w:rPr>
          <w:rFonts w:ascii="標楷體" w:eastAsia="標楷體" w:hAnsi="標楷體" w:cs="Arial"/>
          <w:color w:val="222222"/>
          <w:sz w:val="28"/>
        </w:rPr>
        <w:br/>
      </w:r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10月16日登場的「嘉義濱海小鎮自行車深度慢遊」活動，號召30位車友，透過專人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領騎及導覽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，深度體驗布袋老街人文風情，東石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海盜村烤魚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、划船與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採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海菜樂趣，品嚐當地農漁特產，旅程結束後，另加</w:t>
      </w:r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lastRenderedPageBreak/>
        <w:t>碼贈送車友2021年限定單車小帽及嘉義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場喔熊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獎牌。</w:t>
      </w:r>
    </w:p>
    <w:p w:rsidR="006D1CAC" w:rsidRPr="006D1CAC" w:rsidRDefault="006D1CAC" w:rsidP="006D1CAC">
      <w:pPr>
        <w:ind w:firstLineChars="200" w:firstLine="560"/>
        <w:jc w:val="both"/>
        <w:rPr>
          <w:rFonts w:ascii="標楷體" w:eastAsia="標楷體" w:hAnsi="標楷體" w:cs="Arial"/>
          <w:color w:val="222222"/>
          <w:sz w:val="28"/>
          <w:shd w:val="clear" w:color="auto" w:fill="FFFFFF"/>
        </w:rPr>
      </w:pPr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參加這場自行車旅遊活動的車友們，大部份來自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臺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南西港區港明中學自行車社團在網站上看到活動訊息，自行組隊報名參加，也有來自高雄的專業車友特地北上，趁著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疫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情緩和之際，出門透透氣，體驗嘉義濱海小鎮獨特的沿海風情，大家都非常享受此趟難得的濱海單車微旅行。</w:t>
      </w:r>
      <w:r w:rsidRPr="006D1CAC">
        <w:rPr>
          <w:rFonts w:ascii="標楷體" w:eastAsia="標楷體" w:hAnsi="標楷體" w:cs="Arial"/>
          <w:color w:val="222222"/>
          <w:sz w:val="28"/>
        </w:rPr>
        <w:br/>
      </w:r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雲嘉南管理處徐振能處長表示，「2021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極點慢旅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-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極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西點國聖港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燈塔暨雲嘉南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濱海經典小鎮自行車慢遊系列活動」，力推自行車與在地特色結合，每場活動均串連觀光圈產業，希望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以雙輪節奏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帶領車友仔細體會雲嘉南濱海在地人文風情。本年度最後一場帶狀深度慢遊為「嘉義濱海小鎮場」自行車深度慢遊，活動內容相當豐富，規劃由高跟鞋教堂出發，途經充滿懷舊風的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厝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味碧沙街及布袋543故事館，帶你搭上時光機，重溫布袋小鎮當年的風華，傍晚時分到達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終點站向禾休閒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漁場（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蔡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牽海盜村），體驗烤魚、划船、撈海菜、釣魚、扮海盜…等樂趣，讓車友們盡情享受假日漁夫五花八門的特別體驗。</w:t>
      </w:r>
    </w:p>
    <w:p w:rsidR="006D1CAC" w:rsidRPr="006D1CAC" w:rsidRDefault="006D1CAC" w:rsidP="006D1CAC">
      <w:pPr>
        <w:ind w:firstLineChars="200" w:firstLine="560"/>
        <w:jc w:val="both"/>
        <w:rPr>
          <w:rFonts w:ascii="標楷體" w:eastAsia="標楷體" w:hAnsi="標楷體" w:cs="Arial"/>
          <w:color w:val="222222"/>
          <w:sz w:val="28"/>
          <w:shd w:val="clear" w:color="auto" w:fill="FFFFFF"/>
        </w:rPr>
      </w:pPr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此次參與的車友，10月16日下午1時30分在高跟鞋教堂集結完成，做好暖身操及行前安全說明後，即由專業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領騎及導覽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解說員以每小時15公里輕慢速度，引領車友們感受周末fun輕鬆騎旅活動。</w:t>
      </w:r>
    </w:p>
    <w:p w:rsidR="006D1CAC" w:rsidRPr="006D1CAC" w:rsidRDefault="006D1CAC" w:rsidP="006D1CAC">
      <w:pPr>
        <w:ind w:firstLineChars="200" w:firstLine="560"/>
        <w:jc w:val="both"/>
        <w:rPr>
          <w:rFonts w:ascii="標楷體" w:eastAsia="標楷體" w:hAnsi="標楷體" w:cs="Arial"/>
          <w:color w:val="222222"/>
          <w:sz w:val="28"/>
          <w:shd w:val="clear" w:color="auto" w:fill="FFFFFF"/>
        </w:rPr>
      </w:pPr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若你不曾遇見這樣的美景！沒有報名到「2021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極點慢旅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-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極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西點</w:t>
      </w:r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lastRenderedPageBreak/>
        <w:t>國聖港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燈塔暨雲嘉南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濱海經典小鎮自行車慢遊活動」的車友們，還有機會參加「雲嘉南，好好玩！！！」FB網路互動活動，於110年11月30日以前自行完成雲嘉南濱海嚴選三大經典自行車路線，上傳騎車軌跡或與指定景點騎車照片，並tag5位好友，一樣可以獲得2021自行車旅遊年獨家設計款限量「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喔熊完騎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獎牌」，參加3場網路活動者，還可收集到雲嘉南3面完整專屬拼圖獎牌。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此外，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在110年11月30日以前，跟著「雲嘉南濱海單車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漫遊趣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」攻略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（</w:t>
      </w:r>
      <w:proofErr w:type="gramEnd"/>
      <w:r w:rsidRPr="006D1CAC">
        <w:rPr>
          <w:rFonts w:ascii="標楷體" w:eastAsia="標楷體" w:hAnsi="標楷體"/>
          <w:sz w:val="28"/>
        </w:rPr>
        <w:fldChar w:fldCharType="begin"/>
      </w:r>
      <w:r w:rsidRPr="006D1CAC">
        <w:rPr>
          <w:rFonts w:ascii="標楷體" w:eastAsia="標楷體" w:hAnsi="標楷體"/>
          <w:sz w:val="28"/>
        </w:rPr>
        <w:instrText xml:space="preserve"> HYPERLINK "https://swcoast-nsa.travel/file/20679/" \t "_blank" </w:instrText>
      </w:r>
      <w:r w:rsidRPr="006D1CAC">
        <w:rPr>
          <w:rFonts w:ascii="標楷體" w:eastAsia="標楷體" w:hAnsi="標楷體"/>
          <w:sz w:val="28"/>
        </w:rPr>
        <w:fldChar w:fldCharType="separate"/>
      </w:r>
      <w:r w:rsidRPr="006D1CAC">
        <w:rPr>
          <w:rStyle w:val="a3"/>
          <w:rFonts w:ascii="標楷體" w:eastAsia="標楷體" w:hAnsi="標楷體" w:cs="Arial"/>
          <w:color w:val="1155CC"/>
          <w:sz w:val="28"/>
          <w:shd w:val="clear" w:color="auto" w:fill="FFFFFF"/>
        </w:rPr>
        <w:t>https://swcoast-nsa.travel/file/20679/</w:t>
      </w:r>
      <w:r w:rsidRPr="006D1CAC">
        <w:rPr>
          <w:rFonts w:ascii="標楷體" w:eastAsia="標楷體" w:hAnsi="標楷體"/>
          <w:sz w:val="28"/>
        </w:rPr>
        <w:fldChar w:fldCharType="end"/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）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，到達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極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西點國聖港燈塔拍照打卡後，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掃碼上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傳到</w:t>
      </w:r>
      <w:proofErr w:type="spell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BraveLog</w:t>
      </w:r>
      <w:proofErr w:type="spell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運動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趣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活動網址：</w:t>
      </w:r>
      <w:hyperlink r:id="rId4" w:tgtFrame="_blank" w:history="1">
        <w:r w:rsidRPr="006D1CAC">
          <w:rPr>
            <w:rStyle w:val="a3"/>
            <w:rFonts w:ascii="標楷體" w:eastAsia="標楷體" w:hAnsi="標楷體" w:cs="Arial"/>
            <w:color w:val="1155CC"/>
            <w:sz w:val="28"/>
            <w:shd w:val="clear" w:color="auto" w:fill="FFFFFF"/>
          </w:rPr>
          <w:t>https://reurl.cc/95RWKX</w:t>
        </w:r>
      </w:hyperlink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，並填妥資料，就可獲得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極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西點國聖港燈塔自主認證到訪證書，是非常值得解鎖收藏的紀念禮物。</w:t>
      </w:r>
    </w:p>
    <w:p w:rsidR="00AC6966" w:rsidRPr="006D1CAC" w:rsidRDefault="006D1CAC" w:rsidP="006D1CAC">
      <w:pPr>
        <w:ind w:firstLineChars="200" w:firstLine="560"/>
        <w:jc w:val="both"/>
        <w:rPr>
          <w:rFonts w:ascii="標楷體" w:eastAsia="標楷體" w:hAnsi="標楷體"/>
          <w:sz w:val="28"/>
        </w:rPr>
      </w:pPr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另外，即日起歡迎民眾至嘉義、台南濱海地區遊玩並使用振興5倍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券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，嘉義縣政府推出「來嘉消費，月月抽好禮」，消費滿500元即有機會抽中Gogoro、IPhone手機以及價值500萬元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的輕豪宅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；台南市政府則是搭配5倍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券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，祭出「台南購物節，好禮月月抽活動」，消費滿100元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即可抽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價值700萬元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的輕豪宅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及油電汽車等多項大獎，遊客入住台南地區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合法旅宿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，即贈送「台南好康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券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」，憑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券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可享「食、宿、遊、購、行」超過100種優惠，包括可免費搭乘「台灣好行61西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濱快線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」，至台南七股、將軍、北門濱海及布袋商港、高跟鞋教堂等地，賞海景吃美食，詳細站點資訊及行車時刻可至</w:t>
      </w:r>
      <w:hyperlink r:id="rId5" w:tgtFrame="_blank" w:history="1">
        <w:r w:rsidRPr="006D1CAC">
          <w:rPr>
            <w:rStyle w:val="a3"/>
            <w:rFonts w:ascii="標楷體" w:eastAsia="標楷體" w:hAnsi="標楷體" w:cs="Arial"/>
            <w:color w:val="1155CC"/>
            <w:sz w:val="28"/>
            <w:shd w:val="clear" w:color="auto" w:fill="FFFFFF"/>
          </w:rPr>
          <w:t>https://reurl.cc/2oEQqn</w:t>
        </w:r>
      </w:hyperlink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網站查詢；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此外，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雲嘉南濱海觀光圈業者店家，亦搭配5倍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券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，推出多項優惠折扣及消費方案，更多豐富有趣活動資訊，歡迎搜尋「雲嘉南，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好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好玩!!!」</w:t>
      </w:r>
      <w:proofErr w:type="gramStart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臉書粉絲</w:t>
      </w:r>
      <w:proofErr w:type="gramEnd"/>
      <w:r w:rsidRPr="006D1CAC">
        <w:rPr>
          <w:rFonts w:ascii="標楷體" w:eastAsia="標楷體" w:hAnsi="標楷體" w:cs="Arial"/>
          <w:color w:val="222222"/>
          <w:sz w:val="28"/>
          <w:shd w:val="clear" w:color="auto" w:fill="FFFFFF"/>
        </w:rPr>
        <w:t>專頁查詢。</w:t>
      </w:r>
    </w:p>
    <w:sectPr w:rsidR="00AC6966" w:rsidRPr="006D1C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C6"/>
    <w:rsid w:val="00543083"/>
    <w:rsid w:val="006D1CAC"/>
    <w:rsid w:val="007D3EC6"/>
    <w:rsid w:val="00AC6966"/>
    <w:rsid w:val="00BC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63F73"/>
  <w15:chartTrackingRefBased/>
  <w15:docId w15:val="{6CDE29AC-46E5-4822-9164-5DF8AA14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1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url.cc/2oEQqn" TargetMode="External"/><Relationship Id="rId4" Type="http://schemas.openxmlformats.org/officeDocument/2006/relationships/hyperlink" Target="https://reurl.cc/95RWK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黃渝瑄</dc:creator>
  <cp:keywords/>
  <dc:description/>
  <cp:lastModifiedBy>黃巧吟</cp:lastModifiedBy>
  <cp:revision>3</cp:revision>
  <dcterms:created xsi:type="dcterms:W3CDTF">2021-10-16T11:22:00Z</dcterms:created>
  <dcterms:modified xsi:type="dcterms:W3CDTF">2021-10-16T12:13:00Z</dcterms:modified>
</cp:coreProperties>
</file>