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5" w:rsidRPr="00435404" w:rsidRDefault="00412BC5">
      <w:pPr>
        <w:pStyle w:val="Standard"/>
        <w:rPr>
          <w:rFonts w:ascii="標楷體" w:eastAsia="標楷體" w:hAnsi="標楷體"/>
          <w:color w:val="000000" w:themeColor="text1"/>
          <w:sz w:val="28"/>
        </w:rPr>
      </w:pPr>
      <w:r w:rsidRPr="00435404">
        <w:rPr>
          <w:rFonts w:ascii="標楷體" w:eastAsia="標楷體" w:hAnsi="標楷體"/>
          <w:color w:val="000000" w:themeColor="text1"/>
          <w:sz w:val="28"/>
        </w:rPr>
        <w:t>【交通部觀光局雲嘉南濱海國家風景區管理處新聞稿】</w:t>
      </w:r>
    </w:p>
    <w:p w:rsidR="004D5CA5" w:rsidRPr="00435404" w:rsidRDefault="00C20412">
      <w:pPr>
        <w:pStyle w:val="Standard"/>
        <w:rPr>
          <w:rFonts w:ascii="標楷體" w:eastAsia="標楷體" w:hAnsi="標楷體"/>
          <w:color w:val="000000" w:themeColor="text1"/>
          <w:sz w:val="28"/>
        </w:rPr>
      </w:pPr>
      <w:r w:rsidRPr="00435404">
        <w:rPr>
          <w:rFonts w:ascii="標楷體" w:eastAsia="標楷體" w:hAnsi="標楷體"/>
          <w:color w:val="000000" w:themeColor="text1"/>
          <w:sz w:val="28"/>
        </w:rPr>
        <w:t>發</w:t>
      </w:r>
      <w:r w:rsidRPr="00435404">
        <w:rPr>
          <w:rFonts w:ascii="標楷體" w:eastAsia="標楷體" w:hAnsi="標楷體" w:hint="eastAsia"/>
          <w:color w:val="000000" w:themeColor="text1"/>
          <w:sz w:val="28"/>
        </w:rPr>
        <w:t>稿</w:t>
      </w:r>
      <w:r w:rsidR="00CF1589" w:rsidRPr="00435404">
        <w:rPr>
          <w:rFonts w:ascii="標楷體" w:eastAsia="標楷體" w:hAnsi="標楷體" w:hint="eastAsia"/>
          <w:color w:val="000000" w:themeColor="text1"/>
          <w:sz w:val="28"/>
        </w:rPr>
        <w:t>日期：</w:t>
      </w:r>
      <w:r w:rsidR="008905A0" w:rsidRPr="00435404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43540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026B8" w:rsidRPr="0043540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412BC5" w:rsidRPr="00435404">
        <w:rPr>
          <w:rFonts w:ascii="標楷體" w:eastAsia="標楷體" w:hAnsi="標楷體"/>
          <w:color w:val="000000" w:themeColor="text1"/>
          <w:sz w:val="28"/>
        </w:rPr>
        <w:t>日</w:t>
      </w:r>
    </w:p>
    <w:p w:rsidR="004D5CA5" w:rsidRPr="00435404" w:rsidRDefault="00412BC5">
      <w:pPr>
        <w:spacing w:before="120" w:line="194" w:lineRule="auto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404">
        <w:rPr>
          <w:rFonts w:ascii="標楷體" w:eastAsia="標楷體" w:hAnsi="標楷體" w:cs="標楷體"/>
          <w:color w:val="000000" w:themeColor="text1"/>
          <w:sz w:val="28"/>
          <w:szCs w:val="28"/>
        </w:rPr>
        <w:t>文稿主旨：</w:t>
      </w:r>
    </w:p>
    <w:p w:rsidR="00744FB7" w:rsidRPr="00435404" w:rsidRDefault="006D4BE1" w:rsidP="002F00C3">
      <w:pPr>
        <w:pStyle w:val="Standard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幸福中秋</w:t>
      </w:r>
      <w:r w:rsidR="00B64285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F44AA8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「灰姑娘不丟玻璃鞋」療癒音樂舞臺劇</w:t>
      </w:r>
    </w:p>
    <w:p w:rsidR="004D5CA5" w:rsidRPr="00435404" w:rsidRDefault="00F44AA8" w:rsidP="002F00C3">
      <w:pPr>
        <w:pStyle w:val="Standard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「追光逐影藝術季」</w:t>
      </w:r>
      <w:r w:rsidR="0094760A" w:rsidRPr="00435404">
        <w:rPr>
          <w:rFonts w:ascii="標楷體" w:eastAsia="標楷體" w:hAnsi="標楷體" w:hint="eastAsia"/>
          <w:b/>
          <w:color w:val="000000" w:themeColor="text1"/>
          <w:sz w:val="36"/>
        </w:rPr>
        <w:t>浪漫光之旅</w:t>
      </w:r>
      <w:r w:rsidR="002228BB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即將</w:t>
      </w:r>
      <w:r w:rsidR="003D2915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劃下</w:t>
      </w:r>
      <w:r w:rsidR="00841B47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完美</w:t>
      </w:r>
      <w:r w:rsidR="003D2915"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句點</w:t>
      </w:r>
      <w:r w:rsidRPr="004354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!</w:t>
      </w:r>
      <w:bookmarkEnd w:id="0"/>
    </w:p>
    <w:p w:rsidR="008077F2" w:rsidRPr="00435404" w:rsidRDefault="008077F2" w:rsidP="006C2E12">
      <w:pPr>
        <w:pStyle w:val="Standard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4760A" w:rsidRPr="00435404" w:rsidRDefault="0094760A" w:rsidP="006C2E12">
      <w:pPr>
        <w:pStyle w:val="Standard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交通部觀光局雲嘉南濱海國家風景區管理處(以下簡稱雲嘉南管理處) 特別於中秋連假期間，安排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演出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療癒音樂舞臺劇「灰姑娘不丟玻璃鞋」，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整個</w:t>
      </w:r>
      <w:r w:rsidR="00D715D9">
        <w:rPr>
          <w:rFonts w:ascii="標楷體" w:eastAsia="標楷體" w:hAnsi="標楷體" w:hint="eastAsia"/>
          <w:color w:val="000000" w:themeColor="text1"/>
          <w:sz w:val="28"/>
          <w:szCs w:val="28"/>
        </w:rPr>
        <w:t>布袋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高跟鞋教堂園區從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白天開始就有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創意陽光市集、「尋找高跟鞋」活動、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情歌互動點唱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、浪漫野餐，到晚上</w:t>
      </w:r>
      <w:r w:rsidR="003763AB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療癒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的音樂舞臺劇「灰姑娘不丟玻璃鞋」，可感受到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處處散播著浪漫甜美的氛圍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、觀眾們的喝采聲，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還有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歡樂的心情</w:t>
      </w:r>
      <w:r w:rsidR="00FF16E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滿滿的好禮帶回家。</w:t>
      </w:r>
    </w:p>
    <w:p w:rsidR="00C97B4D" w:rsidRPr="00435404" w:rsidRDefault="00C97B4D" w:rsidP="006C2E12">
      <w:pPr>
        <w:pStyle w:val="Standard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今(3)日是療癒音樂舞臺劇「灰姑娘不丟玻璃鞋」最後一場演出，在演出過程中，</w:t>
      </w:r>
      <w:r w:rsidR="00410CD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觀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眾都已融入情境，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隨著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歌聲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劇情，一起感動及歡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笑，感受到那幸福的滋味，在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浪漫月光下，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共度這難忘的中秋假期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。在音樂舞臺劇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演出最後一首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歌曲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="0086588F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空中落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下幸福的降落傘，降落傘內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灑</w:t>
      </w:r>
      <w:r w:rsidR="0086588F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滿滿的獎品券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(獎品券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07810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創意陽光市集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兌換</w:t>
      </w:r>
      <w:r w:rsidR="00C01F2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72213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，接著摸彩重頭戲，</w:t>
      </w:r>
      <w:r w:rsidR="008077F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雲嘉南管理處徐振能處長</w:t>
      </w:r>
      <w:r w:rsidR="005D5B78">
        <w:rPr>
          <w:rFonts w:ascii="標楷體" w:eastAsia="標楷體" w:hAnsi="標楷體" w:hint="eastAsia"/>
          <w:color w:val="000000" w:themeColor="text1"/>
          <w:sz w:val="28"/>
          <w:szCs w:val="28"/>
        </w:rPr>
        <w:t>抽出臺東鹿鳴溫泉酒店三天兩夜豪華房住宿券、臺東涵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園別墅雙人房住宿券</w:t>
      </w:r>
      <w:r w:rsidRPr="00435404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等大獎。</w:t>
      </w:r>
      <w:r w:rsidR="006E72E0" w:rsidRP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最大獎臺東鹿鳴溫泉酒店</w:t>
      </w:r>
      <w:r w:rsidR="006E72E0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三天兩夜豪華房住宿券</w:t>
      </w:r>
      <w:r w:rsidR="006E72E0" w:rsidRP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由來自嘉義縣</w:t>
      </w:r>
      <w:r w:rsid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東石鄉的戴</w:t>
      </w:r>
      <w:r w:rsidR="006E72E0" w:rsidRP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先生</w:t>
      </w:r>
      <w:r w:rsid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及新北市三重區的賴小姐</w:t>
      </w:r>
      <w:r w:rsidR="005F35AC">
        <w:rPr>
          <w:rFonts w:ascii="標楷體" w:eastAsia="標楷體" w:hAnsi="標楷體" w:hint="eastAsia"/>
          <w:color w:val="000000" w:themeColor="text1"/>
          <w:sz w:val="28"/>
          <w:szCs w:val="28"/>
        </w:rPr>
        <w:t>兩位幸運得主</w:t>
      </w:r>
      <w:r w:rsidR="006E72E0" w:rsidRPr="006E72E0">
        <w:rPr>
          <w:rFonts w:ascii="標楷體" w:eastAsia="標楷體" w:hAnsi="標楷體" w:hint="eastAsia"/>
          <w:color w:val="000000" w:themeColor="text1"/>
          <w:sz w:val="28"/>
          <w:szCs w:val="28"/>
        </w:rPr>
        <w:t>獲得。</w:t>
      </w:r>
    </w:p>
    <w:p w:rsidR="0024149C" w:rsidRPr="00435404" w:rsidRDefault="001D4A56" w:rsidP="006C2E12">
      <w:pPr>
        <w:pStyle w:val="Standard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明(4)日為活動最後一天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7986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請民眾把握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假期尾聲</w:t>
      </w:r>
      <w:r w:rsidR="00267986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於上午9時至傍晚6時逛創意陽光市集，下午4時至5時30分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街頭藝人中秋情話唱不停的表演，晚上欣賞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高跟鞋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教堂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內最受人注目的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「追光逐影藝術季」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燈光地景</w:t>
      </w:r>
      <w:r w:rsidR="00C97B4D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高跟鞋教堂主題光雕秀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「海光織舞」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展演時間為晚上6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30分至9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30分，每半小時展演1次，大膽採用旋轉鏡球裝置在高跟鞋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主體建築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內，光束打在鏡球上，站在裡面看好像是一個非常大的舞廳，這次也特地創作了一首華爾滋舞曲，在旋轉的星光下，可以跟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親朋好友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一起共舞，欣賞美麗的高跟鞋燈光藝術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，另有「編織美夢」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「蚵畫白金」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「漫步白沙」</w:t>
      </w:r>
      <w:r w:rsidR="00805A01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4149C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「點點星光」等著你尋幽探訪，浪漫氛圍絕對讓你拍出媲美網美的照片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想了解更多活動</w:t>
      </w:r>
      <w:r w:rsidR="006C2E12" w:rsidRPr="00435404">
        <w:rPr>
          <w:rFonts w:ascii="標楷體" w:eastAsia="標楷體" w:hAnsi="標楷體" w:hint="eastAsia"/>
          <w:color w:val="000000" w:themeColor="text1"/>
          <w:sz w:val="28"/>
          <w:szCs w:val="28"/>
        </w:rPr>
        <w:t>相關訊息，請上「雲嘉南，好好玩！！！」臉書粉絲專頁查詢。</w:t>
      </w:r>
    </w:p>
    <w:p w:rsidR="006C2E12" w:rsidRPr="00435404" w:rsidRDefault="006C2E12" w:rsidP="006C2E12">
      <w:pPr>
        <w:pStyle w:val="Standard"/>
        <w:spacing w:line="360" w:lineRule="auto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7B4D" w:rsidRPr="00435404" w:rsidRDefault="00C97B4D" w:rsidP="002F00C3">
      <w:pPr>
        <w:pStyle w:val="Standard"/>
        <w:spacing w:line="360" w:lineRule="auto"/>
        <w:ind w:firstLine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4760A" w:rsidRPr="00435404" w:rsidRDefault="0094760A" w:rsidP="0094760A">
      <w:pPr>
        <w:pStyle w:val="Standard"/>
        <w:spacing w:line="360" w:lineRule="auto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F16E2" w:rsidRPr="00435404" w:rsidRDefault="00FF16E2" w:rsidP="0094760A">
      <w:pPr>
        <w:pStyle w:val="Standard"/>
        <w:spacing w:line="360" w:lineRule="auto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F16E2" w:rsidRPr="00435404" w:rsidRDefault="00FF16E2" w:rsidP="0094760A">
      <w:pPr>
        <w:pStyle w:val="Standard"/>
        <w:spacing w:line="360" w:lineRule="auto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F16E2" w:rsidRPr="00435404" w:rsidRDefault="00FF16E2" w:rsidP="0094760A">
      <w:pPr>
        <w:pStyle w:val="Standard"/>
        <w:spacing w:line="360" w:lineRule="auto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F16E2" w:rsidRPr="00435404" w:rsidRDefault="00FF16E2" w:rsidP="0094760A">
      <w:pPr>
        <w:pStyle w:val="Standard"/>
        <w:spacing w:line="360" w:lineRule="auto"/>
        <w:ind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F16E2" w:rsidRPr="00435404" w:rsidSect="008077F2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C3" w:rsidRDefault="007F4AC3">
      <w:r>
        <w:separator/>
      </w:r>
    </w:p>
  </w:endnote>
  <w:endnote w:type="continuationSeparator" w:id="0">
    <w:p w:rsidR="007F4AC3" w:rsidRDefault="007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C3" w:rsidRDefault="007F4AC3">
      <w:r>
        <w:rPr>
          <w:color w:val="000000"/>
        </w:rPr>
        <w:separator/>
      </w:r>
    </w:p>
  </w:footnote>
  <w:footnote w:type="continuationSeparator" w:id="0">
    <w:p w:rsidR="007F4AC3" w:rsidRDefault="007F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5"/>
    <w:rsid w:val="00006EFF"/>
    <w:rsid w:val="000108F4"/>
    <w:rsid w:val="0002302B"/>
    <w:rsid w:val="000238B0"/>
    <w:rsid w:val="00026D0D"/>
    <w:rsid w:val="000477C2"/>
    <w:rsid w:val="00060F7D"/>
    <w:rsid w:val="00064434"/>
    <w:rsid w:val="00083B65"/>
    <w:rsid w:val="000913FD"/>
    <w:rsid w:val="000B3C6A"/>
    <w:rsid w:val="000D49B7"/>
    <w:rsid w:val="000F783C"/>
    <w:rsid w:val="00102245"/>
    <w:rsid w:val="00103849"/>
    <w:rsid w:val="0010596F"/>
    <w:rsid w:val="00107225"/>
    <w:rsid w:val="001108C7"/>
    <w:rsid w:val="001135D2"/>
    <w:rsid w:val="0011558A"/>
    <w:rsid w:val="00126FB4"/>
    <w:rsid w:val="001417BD"/>
    <w:rsid w:val="0014413B"/>
    <w:rsid w:val="00151E0C"/>
    <w:rsid w:val="00164A6C"/>
    <w:rsid w:val="00172704"/>
    <w:rsid w:val="00181B30"/>
    <w:rsid w:val="00181C78"/>
    <w:rsid w:val="00181FC1"/>
    <w:rsid w:val="00182BA3"/>
    <w:rsid w:val="0018435C"/>
    <w:rsid w:val="00184AD0"/>
    <w:rsid w:val="00185D22"/>
    <w:rsid w:val="00187D2F"/>
    <w:rsid w:val="001A63E4"/>
    <w:rsid w:val="001B1319"/>
    <w:rsid w:val="001B2CAE"/>
    <w:rsid w:val="001B3489"/>
    <w:rsid w:val="001B4500"/>
    <w:rsid w:val="001D4A56"/>
    <w:rsid w:val="001E47AE"/>
    <w:rsid w:val="001F39A4"/>
    <w:rsid w:val="001F7E0E"/>
    <w:rsid w:val="00212A18"/>
    <w:rsid w:val="00215F13"/>
    <w:rsid w:val="002163F2"/>
    <w:rsid w:val="00217749"/>
    <w:rsid w:val="002228BB"/>
    <w:rsid w:val="002268D7"/>
    <w:rsid w:val="00231A58"/>
    <w:rsid w:val="0024149C"/>
    <w:rsid w:val="00242A68"/>
    <w:rsid w:val="00243FBE"/>
    <w:rsid w:val="002478AA"/>
    <w:rsid w:val="00250DD5"/>
    <w:rsid w:val="00256455"/>
    <w:rsid w:val="00261A51"/>
    <w:rsid w:val="0026277A"/>
    <w:rsid w:val="00262BB9"/>
    <w:rsid w:val="0026469B"/>
    <w:rsid w:val="00265CF9"/>
    <w:rsid w:val="002660DB"/>
    <w:rsid w:val="00267986"/>
    <w:rsid w:val="00273092"/>
    <w:rsid w:val="0027482B"/>
    <w:rsid w:val="00280D42"/>
    <w:rsid w:val="0028221B"/>
    <w:rsid w:val="002B3738"/>
    <w:rsid w:val="002C2617"/>
    <w:rsid w:val="002C772E"/>
    <w:rsid w:val="002D133B"/>
    <w:rsid w:val="002D1474"/>
    <w:rsid w:val="002D2A3F"/>
    <w:rsid w:val="002E32B5"/>
    <w:rsid w:val="002E4CB5"/>
    <w:rsid w:val="002F00C3"/>
    <w:rsid w:val="002F0A74"/>
    <w:rsid w:val="00302571"/>
    <w:rsid w:val="00303613"/>
    <w:rsid w:val="00305822"/>
    <w:rsid w:val="00311181"/>
    <w:rsid w:val="0035110E"/>
    <w:rsid w:val="00351282"/>
    <w:rsid w:val="00355A04"/>
    <w:rsid w:val="00366971"/>
    <w:rsid w:val="003763AB"/>
    <w:rsid w:val="00381061"/>
    <w:rsid w:val="00397750"/>
    <w:rsid w:val="003B439E"/>
    <w:rsid w:val="003D2915"/>
    <w:rsid w:val="00406E54"/>
    <w:rsid w:val="00410CD2"/>
    <w:rsid w:val="00412BC5"/>
    <w:rsid w:val="00413464"/>
    <w:rsid w:val="004135AE"/>
    <w:rsid w:val="0041412F"/>
    <w:rsid w:val="00415A2C"/>
    <w:rsid w:val="00430468"/>
    <w:rsid w:val="00435404"/>
    <w:rsid w:val="004438DA"/>
    <w:rsid w:val="00454F4F"/>
    <w:rsid w:val="004567FF"/>
    <w:rsid w:val="004619EF"/>
    <w:rsid w:val="00462086"/>
    <w:rsid w:val="00467B8F"/>
    <w:rsid w:val="00472213"/>
    <w:rsid w:val="004901AA"/>
    <w:rsid w:val="004A2B9E"/>
    <w:rsid w:val="004B38F2"/>
    <w:rsid w:val="004D07CB"/>
    <w:rsid w:val="004D0AAA"/>
    <w:rsid w:val="004D0F15"/>
    <w:rsid w:val="004D2DD4"/>
    <w:rsid w:val="004D3C59"/>
    <w:rsid w:val="004D5CA5"/>
    <w:rsid w:val="00500DC2"/>
    <w:rsid w:val="0050545D"/>
    <w:rsid w:val="005170A6"/>
    <w:rsid w:val="00541239"/>
    <w:rsid w:val="00546986"/>
    <w:rsid w:val="005571F6"/>
    <w:rsid w:val="00560939"/>
    <w:rsid w:val="00562823"/>
    <w:rsid w:val="00567D45"/>
    <w:rsid w:val="0057197A"/>
    <w:rsid w:val="00573775"/>
    <w:rsid w:val="005815A3"/>
    <w:rsid w:val="00583E31"/>
    <w:rsid w:val="0059097F"/>
    <w:rsid w:val="00592BE3"/>
    <w:rsid w:val="005976CA"/>
    <w:rsid w:val="005A186C"/>
    <w:rsid w:val="005A1D73"/>
    <w:rsid w:val="005B1335"/>
    <w:rsid w:val="005B546E"/>
    <w:rsid w:val="005B7204"/>
    <w:rsid w:val="005D31CA"/>
    <w:rsid w:val="005D5B78"/>
    <w:rsid w:val="005E15A8"/>
    <w:rsid w:val="005F1090"/>
    <w:rsid w:val="005F26EB"/>
    <w:rsid w:val="005F35AC"/>
    <w:rsid w:val="005F54B9"/>
    <w:rsid w:val="005F5BD7"/>
    <w:rsid w:val="00600C19"/>
    <w:rsid w:val="00611BF0"/>
    <w:rsid w:val="0061594A"/>
    <w:rsid w:val="00620398"/>
    <w:rsid w:val="00632FFE"/>
    <w:rsid w:val="0065462A"/>
    <w:rsid w:val="00663A93"/>
    <w:rsid w:val="00664D28"/>
    <w:rsid w:val="006678FA"/>
    <w:rsid w:val="00676A9F"/>
    <w:rsid w:val="0068355B"/>
    <w:rsid w:val="00691B36"/>
    <w:rsid w:val="006A3B85"/>
    <w:rsid w:val="006B23ED"/>
    <w:rsid w:val="006B6318"/>
    <w:rsid w:val="006C2E12"/>
    <w:rsid w:val="006C4DA1"/>
    <w:rsid w:val="006D4BE1"/>
    <w:rsid w:val="006E72E0"/>
    <w:rsid w:val="006F4DD4"/>
    <w:rsid w:val="007133E3"/>
    <w:rsid w:val="007173CF"/>
    <w:rsid w:val="00727733"/>
    <w:rsid w:val="00737BE8"/>
    <w:rsid w:val="00744FB7"/>
    <w:rsid w:val="00752C35"/>
    <w:rsid w:val="00756F02"/>
    <w:rsid w:val="00770E64"/>
    <w:rsid w:val="00782B40"/>
    <w:rsid w:val="007866E1"/>
    <w:rsid w:val="00790649"/>
    <w:rsid w:val="00795B7E"/>
    <w:rsid w:val="00796BFF"/>
    <w:rsid w:val="007A1609"/>
    <w:rsid w:val="007B4DEF"/>
    <w:rsid w:val="007C5924"/>
    <w:rsid w:val="007D4A3A"/>
    <w:rsid w:val="007F4AC3"/>
    <w:rsid w:val="0080240F"/>
    <w:rsid w:val="00805A01"/>
    <w:rsid w:val="008077F2"/>
    <w:rsid w:val="008226E7"/>
    <w:rsid w:val="00841B47"/>
    <w:rsid w:val="00845C03"/>
    <w:rsid w:val="00851057"/>
    <w:rsid w:val="008569E2"/>
    <w:rsid w:val="0085769B"/>
    <w:rsid w:val="0086588F"/>
    <w:rsid w:val="00867FA5"/>
    <w:rsid w:val="00880E2C"/>
    <w:rsid w:val="008813B6"/>
    <w:rsid w:val="008905A0"/>
    <w:rsid w:val="00894C97"/>
    <w:rsid w:val="008A0E93"/>
    <w:rsid w:val="008D3059"/>
    <w:rsid w:val="008D3717"/>
    <w:rsid w:val="008E0092"/>
    <w:rsid w:val="008E69BE"/>
    <w:rsid w:val="008F3C62"/>
    <w:rsid w:val="008F786A"/>
    <w:rsid w:val="00903DD1"/>
    <w:rsid w:val="0090572C"/>
    <w:rsid w:val="0091514B"/>
    <w:rsid w:val="00943C30"/>
    <w:rsid w:val="0094760A"/>
    <w:rsid w:val="00950662"/>
    <w:rsid w:val="00957147"/>
    <w:rsid w:val="00963312"/>
    <w:rsid w:val="00963966"/>
    <w:rsid w:val="0096580F"/>
    <w:rsid w:val="00966E4E"/>
    <w:rsid w:val="00975F6A"/>
    <w:rsid w:val="009804D8"/>
    <w:rsid w:val="00982E7E"/>
    <w:rsid w:val="00983F2D"/>
    <w:rsid w:val="00984B81"/>
    <w:rsid w:val="009877B9"/>
    <w:rsid w:val="00991BA5"/>
    <w:rsid w:val="009943FE"/>
    <w:rsid w:val="009A1D59"/>
    <w:rsid w:val="009A42C0"/>
    <w:rsid w:val="009A5499"/>
    <w:rsid w:val="009B43C2"/>
    <w:rsid w:val="009C1156"/>
    <w:rsid w:val="009C311F"/>
    <w:rsid w:val="009E5131"/>
    <w:rsid w:val="00A037F8"/>
    <w:rsid w:val="00A11488"/>
    <w:rsid w:val="00A12988"/>
    <w:rsid w:val="00A30616"/>
    <w:rsid w:val="00A35927"/>
    <w:rsid w:val="00A62170"/>
    <w:rsid w:val="00A64588"/>
    <w:rsid w:val="00A6527F"/>
    <w:rsid w:val="00A67070"/>
    <w:rsid w:val="00AB7647"/>
    <w:rsid w:val="00AC0963"/>
    <w:rsid w:val="00AC79E0"/>
    <w:rsid w:val="00AD4B07"/>
    <w:rsid w:val="00AE618E"/>
    <w:rsid w:val="00AE6B3A"/>
    <w:rsid w:val="00AF1867"/>
    <w:rsid w:val="00AF6223"/>
    <w:rsid w:val="00B07810"/>
    <w:rsid w:val="00B16923"/>
    <w:rsid w:val="00B34523"/>
    <w:rsid w:val="00B4365B"/>
    <w:rsid w:val="00B458E7"/>
    <w:rsid w:val="00B64285"/>
    <w:rsid w:val="00B6743E"/>
    <w:rsid w:val="00B81EC4"/>
    <w:rsid w:val="00B90350"/>
    <w:rsid w:val="00B9516A"/>
    <w:rsid w:val="00BA4F8A"/>
    <w:rsid w:val="00BB5823"/>
    <w:rsid w:val="00BB6DEB"/>
    <w:rsid w:val="00BC6FEC"/>
    <w:rsid w:val="00BD1912"/>
    <w:rsid w:val="00BD27CE"/>
    <w:rsid w:val="00BD30F9"/>
    <w:rsid w:val="00BD3456"/>
    <w:rsid w:val="00BD5E28"/>
    <w:rsid w:val="00BF0AFA"/>
    <w:rsid w:val="00C01F23"/>
    <w:rsid w:val="00C04066"/>
    <w:rsid w:val="00C059C8"/>
    <w:rsid w:val="00C10B7E"/>
    <w:rsid w:val="00C11D9E"/>
    <w:rsid w:val="00C20412"/>
    <w:rsid w:val="00C225D8"/>
    <w:rsid w:val="00C404FE"/>
    <w:rsid w:val="00C465D1"/>
    <w:rsid w:val="00C47D88"/>
    <w:rsid w:val="00C64920"/>
    <w:rsid w:val="00C76BE3"/>
    <w:rsid w:val="00C82822"/>
    <w:rsid w:val="00C87C02"/>
    <w:rsid w:val="00C92BAA"/>
    <w:rsid w:val="00C964D5"/>
    <w:rsid w:val="00C97B4D"/>
    <w:rsid w:val="00CA1A99"/>
    <w:rsid w:val="00CA2C43"/>
    <w:rsid w:val="00CA3B86"/>
    <w:rsid w:val="00CA6E47"/>
    <w:rsid w:val="00CD6E9C"/>
    <w:rsid w:val="00CE4CE6"/>
    <w:rsid w:val="00CE6DF1"/>
    <w:rsid w:val="00CF1589"/>
    <w:rsid w:val="00CF418B"/>
    <w:rsid w:val="00D026B8"/>
    <w:rsid w:val="00D03543"/>
    <w:rsid w:val="00D11475"/>
    <w:rsid w:val="00D23EBB"/>
    <w:rsid w:val="00D25A93"/>
    <w:rsid w:val="00D27235"/>
    <w:rsid w:val="00D527DF"/>
    <w:rsid w:val="00D700D2"/>
    <w:rsid w:val="00D715D9"/>
    <w:rsid w:val="00D71744"/>
    <w:rsid w:val="00D73341"/>
    <w:rsid w:val="00D75136"/>
    <w:rsid w:val="00D81C7C"/>
    <w:rsid w:val="00D91836"/>
    <w:rsid w:val="00D95545"/>
    <w:rsid w:val="00D968B7"/>
    <w:rsid w:val="00DC005B"/>
    <w:rsid w:val="00DC5F9E"/>
    <w:rsid w:val="00DD2958"/>
    <w:rsid w:val="00DD4703"/>
    <w:rsid w:val="00E10DF4"/>
    <w:rsid w:val="00E16678"/>
    <w:rsid w:val="00E16EED"/>
    <w:rsid w:val="00E24978"/>
    <w:rsid w:val="00E41440"/>
    <w:rsid w:val="00E44E91"/>
    <w:rsid w:val="00E52CF8"/>
    <w:rsid w:val="00E56309"/>
    <w:rsid w:val="00E60A2C"/>
    <w:rsid w:val="00E639EF"/>
    <w:rsid w:val="00E64EAE"/>
    <w:rsid w:val="00E734CE"/>
    <w:rsid w:val="00E825A7"/>
    <w:rsid w:val="00EC4DF8"/>
    <w:rsid w:val="00EC5028"/>
    <w:rsid w:val="00ED0729"/>
    <w:rsid w:val="00ED2772"/>
    <w:rsid w:val="00EF65F4"/>
    <w:rsid w:val="00F106B2"/>
    <w:rsid w:val="00F14D4A"/>
    <w:rsid w:val="00F30886"/>
    <w:rsid w:val="00F4083B"/>
    <w:rsid w:val="00F429E1"/>
    <w:rsid w:val="00F44AA8"/>
    <w:rsid w:val="00F4611F"/>
    <w:rsid w:val="00F55413"/>
    <w:rsid w:val="00F56C94"/>
    <w:rsid w:val="00F57372"/>
    <w:rsid w:val="00F611EF"/>
    <w:rsid w:val="00F62809"/>
    <w:rsid w:val="00F767E5"/>
    <w:rsid w:val="00F771A3"/>
    <w:rsid w:val="00FA34C9"/>
    <w:rsid w:val="00FB192C"/>
    <w:rsid w:val="00FB3B6C"/>
    <w:rsid w:val="00FB4F7D"/>
    <w:rsid w:val="00FC39E0"/>
    <w:rsid w:val="00FE5723"/>
    <w:rsid w:val="00FF16E2"/>
    <w:rsid w:val="00FF448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313F"/>
  <w15:docId w15:val="{E681B4D3-9B62-467F-A4EA-DC16603B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fontstyle01">
    <w:name w:val="fontstyle01"/>
    <w:basedOn w:val="a0"/>
    <w:rPr>
      <w:rFonts w:ascii="標楷體" w:eastAsia="標楷體" w:hAnsi="標楷體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F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黃渝瑄</dc:creator>
  <cp:lastModifiedBy>程艷秋</cp:lastModifiedBy>
  <cp:revision>8</cp:revision>
  <cp:lastPrinted>2020-09-30T03:41:00Z</cp:lastPrinted>
  <dcterms:created xsi:type="dcterms:W3CDTF">2020-09-27T01:45:00Z</dcterms:created>
  <dcterms:modified xsi:type="dcterms:W3CDTF">2020-10-05T03:16:00Z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