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E10" w:rsidRPr="003742AA" w:rsidRDefault="0047759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-40" w:right="-334" w:hanging="320"/>
        <w:jc w:val="center"/>
        <w:rPr>
          <w:rFonts w:ascii="標楷體" w:eastAsia="標楷體" w:hAnsi="標楷體" w:cs="BiauKai"/>
          <w:color w:val="000000" w:themeColor="text1"/>
          <w:sz w:val="32"/>
          <w:szCs w:val="32"/>
        </w:rPr>
      </w:pPr>
      <w:r w:rsidRPr="003742AA">
        <w:rPr>
          <w:rFonts w:ascii="標楷體" w:eastAsia="標楷體" w:hAnsi="標楷體" w:cs="BiauKai"/>
          <w:color w:val="000000" w:themeColor="text1"/>
          <w:sz w:val="32"/>
          <w:szCs w:val="32"/>
        </w:rPr>
        <w:t>【交通部觀光局雲嘉南濱海國家風景區管理處新聞稿】</w:t>
      </w:r>
    </w:p>
    <w:p w:rsidR="00E07E10" w:rsidRPr="00700709" w:rsidRDefault="00E07E10" w:rsidP="0070070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 w:hint="eastAsia"/>
          <w:color w:val="000000" w:themeColor="text1"/>
          <w:sz w:val="24"/>
          <w:szCs w:val="24"/>
        </w:rPr>
      </w:pPr>
      <w:bookmarkStart w:id="0" w:name="_GoBack"/>
      <w:bookmarkEnd w:id="0"/>
    </w:p>
    <w:p w:rsidR="00E07E10" w:rsidRPr="003742AA" w:rsidRDefault="0047759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-150"/>
        <w:rPr>
          <w:rFonts w:ascii="標楷體" w:eastAsia="標楷體" w:hAnsi="標楷體" w:cs="BiauKai"/>
          <w:color w:val="000000" w:themeColor="text1"/>
          <w:sz w:val="24"/>
          <w:szCs w:val="24"/>
        </w:rPr>
      </w:pPr>
      <w:r w:rsidRPr="003742AA">
        <w:rPr>
          <w:rFonts w:ascii="標楷體" w:eastAsia="標楷體" w:hAnsi="標楷體" w:cs="BiauKai"/>
          <w:color w:val="000000" w:themeColor="text1"/>
          <w:sz w:val="24"/>
          <w:szCs w:val="24"/>
        </w:rPr>
        <w:t>發稿日期：109年6月25日</w:t>
      </w:r>
    </w:p>
    <w:p w:rsidR="00E07E10" w:rsidRPr="003742AA" w:rsidRDefault="0047759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-150"/>
        <w:rPr>
          <w:rFonts w:ascii="標楷體" w:eastAsia="標楷體" w:hAnsi="標楷體" w:cs="BiauKai"/>
          <w:color w:val="000000" w:themeColor="text1"/>
          <w:sz w:val="24"/>
          <w:szCs w:val="24"/>
        </w:rPr>
      </w:pPr>
      <w:r w:rsidRPr="003742AA">
        <w:rPr>
          <w:rFonts w:ascii="標楷體" w:eastAsia="標楷體" w:hAnsi="標楷體" w:cs="BiauKai"/>
          <w:color w:val="000000" w:themeColor="text1"/>
          <w:sz w:val="24"/>
          <w:szCs w:val="24"/>
        </w:rPr>
        <w:t>文稿主旨：</w:t>
      </w:r>
    </w:p>
    <w:p w:rsidR="00E07E10" w:rsidRPr="003742AA" w:rsidRDefault="0047759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標楷體" w:eastAsia="標楷體" w:hAnsi="標楷體" w:cs="BiauKai"/>
          <w:color w:val="000000" w:themeColor="text1"/>
          <w:sz w:val="40"/>
          <w:szCs w:val="40"/>
        </w:rPr>
      </w:pPr>
      <w:r w:rsidRPr="003742AA">
        <w:rPr>
          <w:rFonts w:ascii="標楷體" w:eastAsia="標楷體" w:hAnsi="標楷體" w:cs="BiauKai"/>
          <w:b/>
          <w:color w:val="000000" w:themeColor="text1"/>
          <w:sz w:val="40"/>
          <w:szCs w:val="40"/>
        </w:rPr>
        <w:t>陽光 沙灘 踏浪</w:t>
      </w:r>
      <w:r w:rsidR="00E876FD" w:rsidRPr="003742AA">
        <w:rPr>
          <w:rFonts w:ascii="標楷體" w:eastAsia="標楷體" w:hAnsi="標楷體" w:cs="BiauKai" w:hint="eastAsia"/>
          <w:b/>
          <w:color w:val="000000" w:themeColor="text1"/>
          <w:sz w:val="40"/>
          <w:szCs w:val="40"/>
        </w:rPr>
        <w:t xml:space="preserve">  </w:t>
      </w:r>
      <w:r w:rsidRPr="003742AA">
        <w:rPr>
          <w:rFonts w:ascii="標楷體" w:eastAsia="標楷體" w:hAnsi="標楷體" w:cs="BiauKai"/>
          <w:b/>
          <w:color w:val="000000" w:themeColor="text1"/>
          <w:sz w:val="40"/>
          <w:szCs w:val="40"/>
        </w:rPr>
        <w:t>雲嘉南秘境渡假</w:t>
      </w:r>
    </w:p>
    <w:p w:rsidR="00E07E10" w:rsidRPr="003742AA" w:rsidRDefault="0047759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3742AA">
        <w:rPr>
          <w:rFonts w:ascii="標楷體" w:eastAsia="標楷體" w:hAnsi="標楷體" w:cs="BiauKai"/>
          <w:b/>
          <w:color w:val="000000" w:themeColor="text1"/>
          <w:sz w:val="40"/>
          <w:szCs w:val="40"/>
        </w:rPr>
        <w:t>馬沙溝粽量級登場</w:t>
      </w:r>
      <w:r w:rsidR="00E876FD" w:rsidRPr="003742AA">
        <w:rPr>
          <w:rFonts w:ascii="標楷體" w:eastAsia="標楷體" w:hAnsi="標楷體" w:cs="BiauKai" w:hint="eastAsia"/>
          <w:b/>
          <w:color w:val="000000" w:themeColor="text1"/>
          <w:sz w:val="40"/>
          <w:szCs w:val="40"/>
        </w:rPr>
        <w:t xml:space="preserve">  </w:t>
      </w:r>
      <w:r w:rsidRPr="003742AA">
        <w:rPr>
          <w:rFonts w:ascii="標楷體" w:eastAsia="標楷體" w:hAnsi="標楷體" w:cs="BiauKai"/>
          <w:b/>
          <w:color w:val="000000" w:themeColor="text1"/>
          <w:sz w:val="40"/>
          <w:szCs w:val="40"/>
          <w:highlight w:val="white"/>
        </w:rPr>
        <w:t>海陸雙響全面開泡</w:t>
      </w:r>
    </w:p>
    <w:p w:rsidR="002C5A19" w:rsidRPr="003742AA" w:rsidRDefault="0059560F" w:rsidP="0059560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425"/>
        <w:jc w:val="both"/>
        <w:rPr>
          <w:rFonts w:ascii="標楷體" w:eastAsia="標楷體" w:hAnsi="標楷體" w:cs="BiauKai"/>
          <w:color w:val="000000" w:themeColor="text1"/>
          <w:sz w:val="28"/>
          <w:szCs w:val="28"/>
        </w:rPr>
      </w:pPr>
      <w:bookmarkStart w:id="1" w:name="_gjdgxs" w:colFirst="0" w:colLast="0"/>
      <w:bookmarkEnd w:id="1"/>
      <w:r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 xml:space="preserve"> </w:t>
      </w:r>
      <w:r w:rsidRPr="003742AA">
        <w:rPr>
          <w:rFonts w:ascii="標楷體" w:eastAsia="標楷體" w:hAnsi="標楷體" w:cs="BiauKai"/>
          <w:color w:val="000000" w:themeColor="text1"/>
          <w:sz w:val="28"/>
          <w:szCs w:val="28"/>
        </w:rPr>
        <w:t>交</w:t>
      </w:r>
      <w:r w:rsidR="00477594" w:rsidRPr="003742AA">
        <w:rPr>
          <w:rFonts w:ascii="標楷體" w:eastAsia="標楷體" w:hAnsi="標楷體" w:cs="BiauKai"/>
          <w:color w:val="000000" w:themeColor="text1"/>
          <w:sz w:val="28"/>
          <w:szCs w:val="28"/>
        </w:rPr>
        <w:t>通部觀光局雲嘉南濱海國家風景區管理處(以下簡稱雲嘉南管理處)於今（25</w:t>
      </w:r>
      <w:r w:rsidR="00E876FD" w:rsidRPr="003742AA">
        <w:rPr>
          <w:rFonts w:ascii="標楷體" w:eastAsia="標楷體" w:hAnsi="標楷體" w:cs="BiauKai"/>
          <w:color w:val="000000" w:themeColor="text1"/>
          <w:sz w:val="28"/>
          <w:szCs w:val="28"/>
        </w:rPr>
        <w:t>）日端午節這一天，舉辦「馬沙溝海洋休閒運動渡假中心」</w:t>
      </w:r>
      <w:r w:rsidR="00E876FD"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正式</w:t>
      </w:r>
      <w:r w:rsidR="00477594" w:rsidRPr="003742AA">
        <w:rPr>
          <w:rFonts w:ascii="標楷體" w:eastAsia="標楷體" w:hAnsi="標楷體" w:cs="BiauKai"/>
          <w:color w:val="000000" w:themeColor="text1"/>
          <w:sz w:val="28"/>
          <w:szCs w:val="28"/>
        </w:rPr>
        <w:t>開園活動，</w:t>
      </w:r>
      <w:r w:rsidR="000E48D7"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由</w:t>
      </w:r>
      <w:r w:rsidR="00942A1F"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臺南市</w:t>
      </w:r>
      <w:r w:rsidR="000E48D7"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黃偉哲市長、雲</w:t>
      </w:r>
      <w:r w:rsidR="006033FD"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嘉南</w:t>
      </w:r>
      <w:r w:rsidR="000E48D7"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管</w:t>
      </w:r>
      <w:r w:rsidR="006033FD"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理</w:t>
      </w:r>
      <w:r w:rsidR="000E48D7"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處徐振能處長、</w:t>
      </w:r>
      <w:r w:rsidR="00B67C72"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方一峰議員、蔡秋蘭議員、</w:t>
      </w:r>
      <w:r w:rsidR="00942A1F"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臺</w:t>
      </w:r>
      <w:r w:rsidR="00B67C72"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南市政府觀光旅遊局郭貞慧局長、彩虹育樂旅遊關係企業陳俊良董事長、馬沙溝海洋休閒運動渡假中心鄭文吉執行長、</w:t>
      </w:r>
      <w:r w:rsidR="00B53361"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臺</w:t>
      </w:r>
      <w:r w:rsidR="00B67C72"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灣蔬果輸出業同業公會吳清綠榮譽理事長</w:t>
      </w:r>
      <w:r w:rsidR="005B54BE"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，</w:t>
      </w:r>
      <w:r w:rsidR="00B67C72"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共同以繽紛泡泡槍及水槍儀式歡慶開園;現場還有多位貴賓蒞臨，包括</w:t>
      </w:r>
      <w:r w:rsidR="00C731AD"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行政院海洋委員會海巡署南部分署第五巡防區胡文雄主任、第六巡防區侯安泰主任、</w:t>
      </w:r>
      <w:r w:rsidR="00B67C72"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將軍區公所洪聰發區長、臺南市政府警察局學甲分局甘炎民分局長、中華民國旅行商業同業公會蕭博仁理事長，以及</w:t>
      </w:r>
      <w:r w:rsidR="00C731AD"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賴惠員</w:t>
      </w:r>
      <w:r w:rsidR="006033FD"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立法委員、陳亭妃立法委員、謝財旺議員、蔡蘇秋金議員、陳昆和</w:t>
      </w:r>
      <w:r w:rsidR="00DC193D"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議員</w:t>
      </w:r>
      <w:r w:rsidR="00B67C72"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服務處</w:t>
      </w:r>
      <w:r w:rsidR="005B54BE"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等</w:t>
      </w:r>
      <w:r w:rsidR="00B67C72"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的代表們到</w:t>
      </w:r>
      <w:r w:rsidR="009E5E2A"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場</w:t>
      </w:r>
      <w:r w:rsidR="00B67C72"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同賀</w:t>
      </w:r>
      <w:r w:rsidR="009E5E2A"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。</w:t>
      </w:r>
    </w:p>
    <w:p w:rsidR="00E07E10" w:rsidRPr="003742AA" w:rsidRDefault="00477594" w:rsidP="0059560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425"/>
        <w:jc w:val="both"/>
        <w:rPr>
          <w:rFonts w:ascii="標楷體" w:eastAsia="標楷體" w:hAnsi="標楷體" w:cs="BiauKai"/>
          <w:color w:val="000000" w:themeColor="text1"/>
          <w:sz w:val="28"/>
          <w:szCs w:val="28"/>
        </w:rPr>
      </w:pPr>
      <w:r w:rsidRPr="003742AA">
        <w:rPr>
          <w:rFonts w:ascii="標楷體" w:eastAsia="標楷體" w:hAnsi="標楷體" w:cs="BiauKai"/>
          <w:color w:val="000000" w:themeColor="text1"/>
          <w:sz w:val="28"/>
          <w:szCs w:val="28"/>
        </w:rPr>
        <w:t>業者在開幕</w:t>
      </w:r>
      <w:r w:rsidR="00E876FD" w:rsidRPr="003742AA">
        <w:rPr>
          <w:rFonts w:ascii="標楷體" w:eastAsia="標楷體" w:hAnsi="標楷體" w:cs="BiauKai"/>
          <w:color w:val="000000" w:themeColor="text1"/>
          <w:sz w:val="28"/>
          <w:szCs w:val="28"/>
        </w:rPr>
        <w:t>試營運</w:t>
      </w:r>
      <w:r w:rsidRPr="003742AA">
        <w:rPr>
          <w:rFonts w:ascii="標楷體" w:eastAsia="標楷體" w:hAnsi="標楷體" w:cs="BiauKai"/>
          <w:color w:val="000000" w:themeColor="text1"/>
          <w:sz w:val="28"/>
          <w:szCs w:val="28"/>
        </w:rPr>
        <w:t>期間6</w:t>
      </w:r>
      <w:r w:rsidR="00E53EBE"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月</w:t>
      </w:r>
      <w:r w:rsidRPr="003742AA">
        <w:rPr>
          <w:rFonts w:ascii="標楷體" w:eastAsia="標楷體" w:hAnsi="標楷體" w:cs="BiauKai"/>
          <w:color w:val="000000" w:themeColor="text1"/>
          <w:sz w:val="28"/>
          <w:szCs w:val="28"/>
        </w:rPr>
        <w:t>25</w:t>
      </w:r>
      <w:r w:rsidR="00E53EBE"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日至</w:t>
      </w:r>
      <w:r w:rsidR="00E876FD"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6</w:t>
      </w:r>
      <w:r w:rsidR="00E53EBE"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月</w:t>
      </w:r>
      <w:r w:rsidRPr="003742AA">
        <w:rPr>
          <w:rFonts w:ascii="標楷體" w:eastAsia="標楷體" w:hAnsi="標楷體" w:cs="BiauKai"/>
          <w:color w:val="000000" w:themeColor="text1"/>
          <w:sz w:val="28"/>
          <w:szCs w:val="28"/>
        </w:rPr>
        <w:t>27</w:t>
      </w:r>
      <w:r w:rsidR="00E53EBE"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日</w:t>
      </w:r>
      <w:r w:rsidRPr="003742AA">
        <w:rPr>
          <w:rFonts w:ascii="標楷體" w:eastAsia="標楷體" w:hAnsi="標楷體" w:cs="BiauKai"/>
          <w:color w:val="000000" w:themeColor="text1"/>
          <w:sz w:val="28"/>
          <w:szCs w:val="28"/>
        </w:rPr>
        <w:t>連假前3天，特別推出</w:t>
      </w:r>
      <w:r w:rsidR="00E876FD"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「</w:t>
      </w:r>
      <w:r w:rsidRPr="003742AA">
        <w:rPr>
          <w:rFonts w:ascii="標楷體" w:eastAsia="標楷體" w:hAnsi="標楷體" w:cs="BiauKai"/>
          <w:color w:val="000000" w:themeColor="text1"/>
          <w:sz w:val="28"/>
          <w:szCs w:val="28"/>
        </w:rPr>
        <w:t>穿著比基尼免費入園</w:t>
      </w:r>
      <w:r w:rsidR="00E876FD"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」的優惠</w:t>
      </w:r>
      <w:r w:rsidRPr="003742AA">
        <w:rPr>
          <w:rFonts w:ascii="標楷體" w:eastAsia="標楷體" w:hAnsi="標楷體" w:cs="BiauKai"/>
          <w:color w:val="000000" w:themeColor="text1"/>
          <w:sz w:val="28"/>
          <w:szCs w:val="28"/>
        </w:rPr>
        <w:t>，每日前100名入園者還可品嚐馬沙溝限量特產、口感絕佳的「火燒</w:t>
      </w:r>
      <w:r w:rsidR="00E876FD"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蝦</w:t>
      </w:r>
      <w:r w:rsidRPr="003742AA">
        <w:rPr>
          <w:rFonts w:ascii="標楷體" w:eastAsia="標楷體" w:hAnsi="標楷體" w:cs="BiauKai"/>
          <w:color w:val="000000" w:themeColor="text1"/>
          <w:sz w:val="28"/>
          <w:szCs w:val="28"/>
        </w:rPr>
        <w:t>粽」，精心安排</w:t>
      </w:r>
      <w:r w:rsidR="001F17E1"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粽葉比基尼</w:t>
      </w:r>
      <w:r w:rsidRPr="003742AA">
        <w:rPr>
          <w:rFonts w:ascii="標楷體" w:eastAsia="標楷體" w:hAnsi="標楷體" w:cs="BiauKai"/>
          <w:color w:val="000000" w:themeColor="text1"/>
          <w:sz w:val="28"/>
          <w:szCs w:val="28"/>
        </w:rPr>
        <w:t>造型比基尼女郎</w:t>
      </w:r>
      <w:r w:rsidR="001F17E1" w:rsidRPr="003742AA">
        <w:rPr>
          <w:rFonts w:ascii="標楷體" w:eastAsia="標楷體" w:hAnsi="標楷體" w:cs="BiauKai"/>
          <w:color w:val="000000" w:themeColor="text1"/>
          <w:sz w:val="28"/>
          <w:szCs w:val="28"/>
        </w:rPr>
        <w:t>應景</w:t>
      </w:r>
      <w:r w:rsidRPr="003742AA">
        <w:rPr>
          <w:rFonts w:ascii="標楷體" w:eastAsia="標楷體" w:hAnsi="標楷體" w:cs="BiauKai"/>
          <w:color w:val="000000" w:themeColor="text1"/>
          <w:sz w:val="28"/>
          <w:szCs w:val="28"/>
        </w:rPr>
        <w:t>迎賓，在在展現粽藝十足。主辦單位策畫一系列鹽洗攻略泡泡Party、特色冰品呷免驚、抱冰大賽</w:t>
      </w:r>
      <w:r w:rsidR="00B35712"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搶千元現金</w:t>
      </w:r>
      <w:r w:rsidRPr="003742AA">
        <w:rPr>
          <w:rFonts w:ascii="標楷體" w:eastAsia="標楷體" w:hAnsi="標楷體" w:cs="BiauKai"/>
          <w:color w:val="000000" w:themeColor="text1"/>
          <w:sz w:val="28"/>
          <w:szCs w:val="28"/>
        </w:rPr>
        <w:t>好玩趣味活動，讓每位到訪的嘉賓們能享受清涼的消暑快感。此外，開幕日當天也特別邀</w:t>
      </w:r>
      <w:r w:rsidR="002C5A19" w:rsidRPr="003742AA">
        <w:rPr>
          <w:rFonts w:ascii="標楷體" w:eastAsia="標楷體" w:hAnsi="標楷體" w:cs="BiauKai"/>
          <w:color w:val="000000" w:themeColor="text1"/>
          <w:sz w:val="28"/>
          <w:szCs w:val="28"/>
        </w:rPr>
        <w:t>請「亞洲國際風箏聯合會」來到現場施放海洋主題造型風箏</w:t>
      </w:r>
      <w:r w:rsidR="005B54BE"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，</w:t>
      </w:r>
      <w:r w:rsidR="002C5A19"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海龜、水母</w:t>
      </w:r>
      <w:r w:rsidR="009173CF"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串</w:t>
      </w:r>
      <w:r w:rsidR="002C5A19"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聯魔鬼魟魚、丑魚、</w:t>
      </w:r>
      <w:r w:rsidR="009173CF"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章魚等大型海洋生物風箏於</w:t>
      </w:r>
      <w:r w:rsidR="002C5A19"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空中翩翩起舞，營造出浪漫逗趣的渡假氛圍，</w:t>
      </w:r>
      <w:r w:rsidR="009173CF"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在馬沙溝能夠</w:t>
      </w:r>
      <w:r w:rsidR="002C5A19"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盡享南臺灣熱情的陽光與</w:t>
      </w:r>
      <w:r w:rsidRPr="003742AA">
        <w:rPr>
          <w:rFonts w:ascii="標楷體" w:eastAsia="標楷體" w:hAnsi="標楷體" w:cs="BiauKai"/>
          <w:color w:val="000000" w:themeColor="text1"/>
          <w:sz w:val="28"/>
          <w:szCs w:val="28"/>
        </w:rPr>
        <w:t>湛藍無比</w:t>
      </w:r>
      <w:r w:rsidR="002C5A19"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的</w:t>
      </w:r>
      <w:r w:rsidR="002C5A19" w:rsidRPr="003742AA">
        <w:rPr>
          <w:rFonts w:ascii="標楷體" w:eastAsia="標楷體" w:hAnsi="標楷體" w:cs="BiauKai"/>
          <w:color w:val="000000" w:themeColor="text1"/>
          <w:sz w:val="28"/>
          <w:szCs w:val="28"/>
        </w:rPr>
        <w:t>天空</w:t>
      </w:r>
      <w:r w:rsidRPr="003742AA">
        <w:rPr>
          <w:rFonts w:ascii="標楷體" w:eastAsia="標楷體" w:hAnsi="標楷體" w:cs="BiauKai"/>
          <w:color w:val="000000" w:themeColor="text1"/>
          <w:sz w:val="28"/>
          <w:szCs w:val="28"/>
        </w:rPr>
        <w:t>，絕對是端午連假親子同遊清涼的好去處。</w:t>
      </w:r>
    </w:p>
    <w:p w:rsidR="00BB26DF" w:rsidRPr="003742AA" w:rsidRDefault="0046772D" w:rsidP="00426FA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425"/>
        <w:jc w:val="both"/>
        <w:rPr>
          <w:rFonts w:ascii="標楷體" w:eastAsia="標楷體" w:hAnsi="標楷體" w:cs="BiauKai"/>
          <w:color w:val="000000" w:themeColor="text1"/>
          <w:sz w:val="28"/>
          <w:szCs w:val="28"/>
        </w:rPr>
      </w:pPr>
      <w:r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黃偉哲</w:t>
      </w:r>
      <w:r w:rsidR="00BF28B0"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市長</w:t>
      </w:r>
      <w:r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表示</w:t>
      </w:r>
      <w:r w:rsidR="00BB26DF"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，</w:t>
      </w:r>
      <w:r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馬沙溝是臺南地區唯一合法的濱海遊憩樂園，</w:t>
      </w:r>
      <w:r w:rsidR="00BF28B0"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適</w:t>
      </w:r>
      <w:r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逢端午連假</w:t>
      </w:r>
      <w:r w:rsidR="000C5F64"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，</w:t>
      </w:r>
      <w:r w:rsidR="00BF28B0"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緊接著快樂暑假又即將來臨</w:t>
      </w:r>
      <w:r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，</w:t>
      </w:r>
      <w:r w:rsidR="00BB26DF"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馬沙溝濱海遊憩區</w:t>
      </w:r>
      <w:r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選在</w:t>
      </w:r>
      <w:r w:rsidR="00BB26DF"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今天開幕，</w:t>
      </w:r>
      <w:r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希望大家</w:t>
      </w:r>
      <w:r w:rsidR="00426FAC"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在品嚐</w:t>
      </w:r>
      <w:r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完美味</w:t>
      </w:r>
      <w:r w:rsidR="00426FAC"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肉粽後，能</w:t>
      </w:r>
      <w:r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來</w:t>
      </w:r>
      <w:r w:rsidR="00426FAC"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到這裡運動、戲水、消暑</w:t>
      </w:r>
      <w:r w:rsidR="00BB26DF"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。同時端午也是傳統習</w:t>
      </w:r>
      <w:r w:rsidR="001C3988"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俗</w:t>
      </w:r>
      <w:r w:rsidR="00BB26DF"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趨吉避邪日子，在做好防疫前題下，</w:t>
      </w:r>
      <w:r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民眾</w:t>
      </w:r>
      <w:r w:rsidR="000950F3"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可以</w:t>
      </w:r>
      <w:r w:rsidR="00BB26DF"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輕鬆</w:t>
      </w:r>
      <w:r w:rsidR="001C3988"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的</w:t>
      </w:r>
      <w:r w:rsidR="00BB26DF"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到臺南</w:t>
      </w:r>
      <w:r w:rsidR="001C3988"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旅遊</w:t>
      </w:r>
      <w:r w:rsidR="000950F3"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。其實</w:t>
      </w:r>
      <w:r w:rsidR="001C3988"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臺南的濱海</w:t>
      </w:r>
      <w:r w:rsidR="00BB26DF"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從</w:t>
      </w:r>
      <w:r w:rsidR="00426FAC"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安平、四草、七股、將軍一直到北門</w:t>
      </w:r>
      <w:r w:rsidR="00BB26DF"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，都有許多戲水跟親水好玩的地方，還可</w:t>
      </w:r>
      <w:r w:rsidR="001C3988"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以大啖</w:t>
      </w:r>
      <w:r w:rsidR="00BB26DF"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海鮮美食，</w:t>
      </w:r>
      <w:r w:rsidR="000950F3"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也是</w:t>
      </w:r>
      <w:r w:rsidR="00B4406A"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專屬</w:t>
      </w:r>
      <w:r w:rsidR="00B4673A"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臺南</w:t>
      </w:r>
      <w:r w:rsidR="00BB26DF"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最好的端午假期安排。</w:t>
      </w:r>
    </w:p>
    <w:p w:rsidR="00E07E10" w:rsidRPr="003742AA" w:rsidRDefault="00AD5E9F" w:rsidP="0059560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425"/>
        <w:jc w:val="both"/>
        <w:rPr>
          <w:rFonts w:ascii="標楷體" w:eastAsia="標楷體" w:hAnsi="標楷體" w:cs="BiauKai"/>
          <w:color w:val="000000" w:themeColor="text1"/>
          <w:sz w:val="28"/>
          <w:szCs w:val="28"/>
        </w:rPr>
      </w:pPr>
      <w:r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lastRenderedPageBreak/>
        <w:t xml:space="preserve"> </w:t>
      </w:r>
      <w:r w:rsidR="00477594" w:rsidRPr="003742AA">
        <w:rPr>
          <w:rFonts w:ascii="標楷體" w:eastAsia="標楷體" w:hAnsi="標楷體" w:cs="BiauKai"/>
          <w:color w:val="000000" w:themeColor="text1"/>
          <w:sz w:val="28"/>
          <w:szCs w:val="28"/>
        </w:rPr>
        <w:t>雲嘉南管理處徐振能處長表示，馬沙溝</w:t>
      </w:r>
      <w:r w:rsidR="001F17E1"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2018年封閉重新整修，經過兩年的整建及養灘，端午節重新對外開放，</w:t>
      </w:r>
      <w:r w:rsidR="00B4406A"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豐富的遊憩設施及優美的沙灘景致，</w:t>
      </w:r>
      <w:r w:rsidR="001F17E1"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號稱</w:t>
      </w:r>
      <w:r w:rsidR="00477594" w:rsidRPr="003742AA">
        <w:rPr>
          <w:rFonts w:ascii="標楷體" w:eastAsia="標楷體" w:hAnsi="標楷體" w:cs="BiauKai"/>
          <w:color w:val="000000" w:themeColor="text1"/>
          <w:sz w:val="28"/>
          <w:szCs w:val="28"/>
        </w:rPr>
        <w:t>為</w:t>
      </w:r>
      <w:r w:rsidR="00B53361"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臺</w:t>
      </w:r>
      <w:r w:rsidR="00E876FD"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灣西南沿</w:t>
      </w:r>
      <w:r w:rsidR="005A7AFD"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海</w:t>
      </w:r>
      <w:r w:rsidR="00477594" w:rsidRPr="003742AA">
        <w:rPr>
          <w:rFonts w:ascii="標楷體" w:eastAsia="標楷體" w:hAnsi="標楷體" w:cs="BiauKai"/>
          <w:color w:val="000000" w:themeColor="text1"/>
          <w:sz w:val="28"/>
          <w:szCs w:val="28"/>
        </w:rPr>
        <w:t>的小墾丁，</w:t>
      </w:r>
      <w:r w:rsidR="00320E2F"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也加入</w:t>
      </w:r>
      <w:r w:rsidR="00477594" w:rsidRPr="003742AA">
        <w:rPr>
          <w:rFonts w:ascii="標楷體" w:eastAsia="標楷體" w:hAnsi="標楷體" w:cs="BiauKai"/>
          <w:color w:val="000000" w:themeColor="text1"/>
          <w:sz w:val="28"/>
          <w:szCs w:val="28"/>
        </w:rPr>
        <w:t>雲嘉南</w:t>
      </w:r>
      <w:r w:rsidR="00F001E9"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濱海</w:t>
      </w:r>
      <w:r w:rsidR="00477594" w:rsidRPr="003742AA">
        <w:rPr>
          <w:rFonts w:ascii="標楷體" w:eastAsia="標楷體" w:hAnsi="標楷體" w:cs="BiauKai"/>
          <w:color w:val="000000" w:themeColor="text1"/>
          <w:sz w:val="28"/>
          <w:szCs w:val="28"/>
        </w:rPr>
        <w:t>旅遊遊憩鏈的一環</w:t>
      </w:r>
      <w:r w:rsidR="001F17E1"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，</w:t>
      </w:r>
      <w:r w:rsidR="00A30039"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讓雲嘉南海岸增加</w:t>
      </w:r>
      <w:r w:rsidR="001F17E1"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了住宿的新選擇。</w:t>
      </w:r>
      <w:r w:rsidR="00477594" w:rsidRPr="003742AA">
        <w:rPr>
          <w:rFonts w:ascii="標楷體" w:eastAsia="標楷體" w:hAnsi="標楷體" w:cs="BiauKai"/>
          <w:color w:val="000000" w:themeColor="text1"/>
          <w:sz w:val="28"/>
          <w:szCs w:val="28"/>
        </w:rPr>
        <w:t>為了配合交通部</w:t>
      </w:r>
      <w:r w:rsidR="00E53EBE"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7月1日</w:t>
      </w:r>
      <w:r w:rsidR="00477594" w:rsidRPr="003742AA">
        <w:rPr>
          <w:rFonts w:ascii="標楷體" w:eastAsia="標楷體" w:hAnsi="標楷體" w:cs="BiauKai"/>
          <w:color w:val="000000" w:themeColor="text1"/>
          <w:sz w:val="28"/>
          <w:szCs w:val="28"/>
        </w:rPr>
        <w:t>啟動安心旅遊，未來也會提供到雲嘉南遊玩多樣化行程選擇。黎明時分可以沿著</w:t>
      </w:r>
      <w:r w:rsidR="00B53361" w:rsidRPr="003742AA">
        <w:rPr>
          <w:rFonts w:ascii="標楷體" w:eastAsia="標楷體" w:hAnsi="標楷體" w:cs="BiauKai"/>
          <w:color w:val="000000" w:themeColor="text1"/>
          <w:sz w:val="28"/>
          <w:szCs w:val="28"/>
        </w:rPr>
        <w:t>臺</w:t>
      </w:r>
      <w:r w:rsidR="00477594" w:rsidRPr="003742AA">
        <w:rPr>
          <w:rFonts w:ascii="標楷體" w:eastAsia="標楷體" w:hAnsi="標楷體" w:cs="BiauKai"/>
          <w:color w:val="000000" w:themeColor="text1"/>
          <w:sz w:val="28"/>
          <w:szCs w:val="28"/>
        </w:rPr>
        <w:t>61線幸福公路，來到即將於</w:t>
      </w:r>
      <w:r w:rsidR="00E53EBE"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7月11日</w:t>
      </w:r>
      <w:r w:rsidR="00477594" w:rsidRPr="003742AA">
        <w:rPr>
          <w:rFonts w:ascii="標楷體" w:eastAsia="標楷體" w:hAnsi="標楷體" w:cs="BiauKai"/>
          <w:color w:val="000000" w:themeColor="text1"/>
          <w:sz w:val="28"/>
          <w:szCs w:val="28"/>
        </w:rPr>
        <w:t>舉辦之「2020一見雙雕藝術季活動」七股鹽山、七股遊客中心欣賞鹽雕與光雕的震撼視覺藝術饗宴，傍晚時刻來到馬沙溝戲水，感受夕陽西下沙灘與海水金黃連綿的獨特美景。夜宿園區內能徜徉星空、百萬海景的露營</w:t>
      </w:r>
      <w:r w:rsidR="00D07E61"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勝</w:t>
      </w:r>
      <w:r w:rsidR="00B4406A" w:rsidRPr="003742AA">
        <w:rPr>
          <w:rFonts w:ascii="標楷體" w:eastAsia="標楷體" w:hAnsi="標楷體" w:cs="BiauKai"/>
          <w:color w:val="000000" w:themeColor="text1"/>
          <w:sz w:val="28"/>
          <w:szCs w:val="28"/>
        </w:rPr>
        <w:t>地，聆聽海浪聲音，這就是雲嘉南</w:t>
      </w:r>
      <w:r w:rsidR="00B4406A"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最正點的</w:t>
      </w:r>
      <w:r w:rsidR="00477594" w:rsidRPr="003742AA">
        <w:rPr>
          <w:rFonts w:ascii="標楷體" w:eastAsia="標楷體" w:hAnsi="標楷體" w:cs="BiauKai"/>
          <w:color w:val="000000" w:themeColor="text1"/>
          <w:sz w:val="28"/>
          <w:szCs w:val="28"/>
        </w:rPr>
        <w:t>夏天！</w:t>
      </w:r>
    </w:p>
    <w:p w:rsidR="00E07E10" w:rsidRPr="003742AA" w:rsidRDefault="001C3988" w:rsidP="0059560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425"/>
        <w:jc w:val="both"/>
        <w:rPr>
          <w:rFonts w:ascii="標楷體" w:eastAsia="標楷體" w:hAnsi="標楷體" w:cs="BiauKai"/>
          <w:color w:val="000000" w:themeColor="text1"/>
          <w:sz w:val="28"/>
          <w:szCs w:val="28"/>
        </w:rPr>
      </w:pPr>
      <w:r w:rsidRPr="003742AA">
        <w:rPr>
          <w:rFonts w:ascii="標楷體" w:eastAsia="標楷體" w:hAnsi="標楷體" w:cs="BiauKai"/>
          <w:color w:val="000000" w:themeColor="text1"/>
          <w:sz w:val="28"/>
          <w:szCs w:val="28"/>
        </w:rPr>
        <w:t xml:space="preserve">  </w:t>
      </w:r>
      <w:r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營運業者鄭文吉指出，</w:t>
      </w:r>
      <w:r w:rsidR="004934FA"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因應</w:t>
      </w:r>
      <w:r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疫情趨緩，為了搶暑假熱潮，園區推出不需要等</w:t>
      </w:r>
      <w:r w:rsidRPr="003742AA">
        <w:rPr>
          <w:rFonts w:ascii="標楷體" w:eastAsia="標楷體" w:hAnsi="標楷體" w:cs="BiauKai"/>
          <w:color w:val="000000" w:themeColor="text1"/>
          <w:sz w:val="28"/>
          <w:szCs w:val="28"/>
        </w:rPr>
        <w:t>7/15</w:t>
      </w:r>
      <w:r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消費劵上路才加碼送得好康優惠，旅客於</w:t>
      </w:r>
      <w:r w:rsidRPr="003742AA">
        <w:rPr>
          <w:rFonts w:ascii="標楷體" w:eastAsia="標楷體" w:hAnsi="標楷體" w:cs="BiauKai"/>
          <w:color w:val="000000" w:themeColor="text1"/>
          <w:sz w:val="28"/>
          <w:szCs w:val="28"/>
        </w:rPr>
        <w:t>6/25-7/31</w:t>
      </w:r>
      <w:r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入園，</w:t>
      </w:r>
      <w:r w:rsidR="00812B75"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享門票</w:t>
      </w:r>
      <w:r w:rsidRPr="003742AA">
        <w:rPr>
          <w:rFonts w:ascii="標楷體" w:eastAsia="標楷體" w:hAnsi="標楷體" w:cs="BiauKai"/>
          <w:color w:val="000000" w:themeColor="text1"/>
          <w:sz w:val="28"/>
          <w:szCs w:val="28"/>
        </w:rPr>
        <w:t>8</w:t>
      </w:r>
      <w:r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折</w:t>
      </w:r>
      <w:r w:rsidR="00812B75"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價</w:t>
      </w:r>
      <w:r w:rsidR="00B26673"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120元(原為</w:t>
      </w:r>
      <w:r w:rsidR="00B26673" w:rsidRPr="003742AA">
        <w:rPr>
          <w:rFonts w:ascii="標楷體" w:eastAsia="標楷體" w:hAnsi="標楷體" w:cs="BiauKai"/>
          <w:color w:val="000000" w:themeColor="text1"/>
          <w:sz w:val="28"/>
          <w:szCs w:val="28"/>
        </w:rPr>
        <w:t>150</w:t>
      </w:r>
      <w:r w:rsidR="00B26673"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元)</w:t>
      </w:r>
      <w:r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、其他遊憩設施消費</w:t>
      </w:r>
      <w:r w:rsidRPr="003742AA">
        <w:rPr>
          <w:rFonts w:ascii="標楷體" w:eastAsia="標楷體" w:hAnsi="標楷體" w:cs="BiauKai"/>
          <w:color w:val="000000" w:themeColor="text1"/>
          <w:sz w:val="28"/>
          <w:szCs w:val="28"/>
        </w:rPr>
        <w:t>9</w:t>
      </w:r>
      <w:r w:rsidR="00B35712"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折，憑票根還可參加抽獎</w:t>
      </w:r>
      <w:r w:rsidR="004D64AB"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抽100名4人露營招待卷</w:t>
      </w:r>
      <w:r w:rsidR="00B35712"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！另外，全臺最新款住宿無敵海景</w:t>
      </w:r>
      <w:r w:rsidR="00812B75"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豪華露營車也正式投入營運，各項</w:t>
      </w:r>
      <w:r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休憩配備</w:t>
      </w:r>
      <w:r w:rsidR="00812B75"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一應</w:t>
      </w:r>
      <w:r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俱全，相關玩樂設施及住宿</w:t>
      </w:r>
      <w:r w:rsidR="00812B75"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請</w:t>
      </w:r>
      <w:r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洽</w:t>
      </w:r>
      <w:r w:rsidRPr="003742AA">
        <w:rPr>
          <w:rFonts w:ascii="標楷體" w:eastAsia="標楷體" w:hAnsi="標楷體" w:cs="BiauKai"/>
          <w:color w:val="000000" w:themeColor="text1"/>
          <w:sz w:val="28"/>
          <w:szCs w:val="28"/>
        </w:rPr>
        <w:t>06-7931580</w:t>
      </w:r>
      <w:r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或「馬沙溝海洋休閒運動渡假中心」臉書粉絲專</w:t>
      </w:r>
      <w:r w:rsidR="000C71E8"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頁</w:t>
      </w:r>
      <w:r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查詢。</w:t>
      </w:r>
    </w:p>
    <w:p w:rsidR="00E07E10" w:rsidRPr="003742AA" w:rsidRDefault="00E57E59" w:rsidP="00AD5E9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425"/>
        <w:jc w:val="both"/>
        <w:rPr>
          <w:rFonts w:ascii="標楷體" w:eastAsia="標楷體" w:hAnsi="標楷體"/>
          <w:color w:val="000000" w:themeColor="text1"/>
          <w:sz w:val="32"/>
          <w:szCs w:val="32"/>
          <w:shd w:val="clear" w:color="auto" w:fill="FFFFFF"/>
        </w:rPr>
      </w:pPr>
      <w:r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 xml:space="preserve"> </w:t>
      </w:r>
      <w:r w:rsidR="00626EAC"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端午連假除了到馬沙溝踏浪玩水</w:t>
      </w:r>
      <w:r w:rsidR="00BA3E2A"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、啖海鮮</w:t>
      </w:r>
      <w:r w:rsidR="00626EAC"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，</w:t>
      </w:r>
      <w:r w:rsidR="00626EAC" w:rsidRPr="003742AA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北門還有一系列精采豐富活動迎接大家，包含有北門嶼市集、蚵寮保安宮舉辦</w:t>
      </w:r>
      <w:r w:rsidR="00BA3E2A" w:rsidRPr="003742AA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「</w:t>
      </w:r>
      <w:r w:rsidR="00626EAC" w:rsidRPr="003742AA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永保平安</w:t>
      </w:r>
      <w:r w:rsidR="00BA3E2A" w:rsidRPr="003742AA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」</w:t>
      </w:r>
      <w:r w:rsidR="00626EAC" w:rsidRPr="003742AA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燈會</w:t>
      </w:r>
      <w:r w:rsidRPr="003742AA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，以及</w:t>
      </w:r>
      <w:r w:rsidRPr="003742A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6月27日</w:t>
      </w:r>
      <w:r w:rsidR="00AF2F97" w:rsidRPr="003742A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下午5時</w:t>
      </w:r>
      <w:r w:rsidRPr="003742A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於雲嘉南管理處行政園區的夢奇地草坪舉辦「北門夢奇地野餐音樂會」，準備50份限量野餐墊及輕食餐盒雙人份套組要免費送給大家。</w:t>
      </w:r>
      <w:r w:rsidR="00477594" w:rsidRPr="003742AA">
        <w:rPr>
          <w:rFonts w:ascii="標楷體" w:eastAsia="標楷體" w:hAnsi="標楷體" w:cs="BiauKai"/>
          <w:color w:val="000000" w:themeColor="text1"/>
          <w:sz w:val="28"/>
          <w:szCs w:val="28"/>
        </w:rPr>
        <w:t>緊接著</w:t>
      </w:r>
      <w:r w:rsidR="00976003"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「</w:t>
      </w:r>
      <w:r w:rsidR="00477594" w:rsidRPr="003742AA">
        <w:rPr>
          <w:rFonts w:ascii="標楷體" w:eastAsia="標楷體" w:hAnsi="標楷體" w:cs="BiauKai"/>
          <w:color w:val="000000" w:themeColor="text1"/>
          <w:sz w:val="28"/>
          <w:szCs w:val="28"/>
        </w:rPr>
        <w:t>2020一見雙雕藝術季</w:t>
      </w:r>
      <w:r w:rsidR="00976003"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」</w:t>
      </w:r>
      <w:r w:rsidR="00477594" w:rsidRPr="003742AA">
        <w:rPr>
          <w:rFonts w:ascii="標楷體" w:eastAsia="標楷體" w:hAnsi="標楷體" w:cs="BiauKai"/>
          <w:color w:val="000000" w:themeColor="text1"/>
          <w:sz w:val="28"/>
          <w:szCs w:val="28"/>
        </w:rPr>
        <w:t>，7</w:t>
      </w:r>
      <w:r w:rsidR="00D26C26"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月</w:t>
      </w:r>
      <w:r w:rsidR="00AD5E9F"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11</w:t>
      </w:r>
      <w:r w:rsidR="00D26C26"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日至8月</w:t>
      </w:r>
      <w:r w:rsidR="00AD5E9F"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30</w:t>
      </w:r>
      <w:r w:rsidR="00D26C26"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日</w:t>
      </w:r>
      <w:r w:rsidR="00477594" w:rsidRPr="003742AA">
        <w:rPr>
          <w:rFonts w:ascii="標楷體" w:eastAsia="標楷體" w:hAnsi="標楷體" w:cs="BiauKai"/>
          <w:color w:val="000000" w:themeColor="text1"/>
          <w:sz w:val="28"/>
          <w:szCs w:val="28"/>
        </w:rPr>
        <w:t>期間於七股鹽山、七股遊客中心開展，今年特色是首創全國最大的鹽雕，以2020戀上白色雲嘉南為主題</w:t>
      </w:r>
      <w:r w:rsidR="00976003"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;</w:t>
      </w:r>
      <w:r w:rsidR="00477594" w:rsidRPr="003742AA">
        <w:rPr>
          <w:rFonts w:ascii="標楷體" w:eastAsia="標楷體" w:hAnsi="標楷體" w:cs="BiauKai"/>
          <w:color w:val="000000" w:themeColor="text1"/>
          <w:sz w:val="28"/>
          <w:szCs w:val="28"/>
        </w:rPr>
        <w:t>光雕環景劇場更賦予生態教育意涵，七股遊客中心</w:t>
      </w:r>
      <w:r w:rsidR="00976003"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戶外</w:t>
      </w:r>
      <w:r w:rsidR="00477594" w:rsidRPr="003742AA">
        <w:rPr>
          <w:rFonts w:ascii="標楷體" w:eastAsia="標楷體" w:hAnsi="標楷體" w:cs="BiauKai"/>
          <w:color w:val="000000" w:themeColor="text1"/>
          <w:sz w:val="28"/>
          <w:szCs w:val="28"/>
        </w:rPr>
        <w:t>建物上還有一隻4米高的</w:t>
      </w:r>
      <w:r w:rsidR="00976003" w:rsidRPr="003742AA">
        <w:rPr>
          <w:rFonts w:ascii="標楷體" w:eastAsia="標楷體" w:hAnsi="標楷體" w:cs="BiauKai"/>
          <w:color w:val="000000" w:themeColor="text1"/>
          <w:sz w:val="28"/>
          <w:szCs w:val="28"/>
        </w:rPr>
        <w:t>黑面琵鷺</w:t>
      </w:r>
      <w:r w:rsidR="00976003"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，</w:t>
      </w:r>
      <w:r w:rsidR="00477594" w:rsidRPr="003742AA">
        <w:rPr>
          <w:rFonts w:ascii="標楷體" w:eastAsia="標楷體" w:hAnsi="標楷體" w:cs="BiauKai"/>
          <w:color w:val="000000" w:themeColor="text1"/>
          <w:sz w:val="28"/>
          <w:szCs w:val="28"/>
        </w:rPr>
        <w:t>探出頭來想跟著大家一起</w:t>
      </w:r>
      <w:r w:rsidR="00976003"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同樂</w:t>
      </w:r>
      <w:r w:rsidR="00477594" w:rsidRPr="003742AA">
        <w:rPr>
          <w:rFonts w:ascii="標楷體" w:eastAsia="標楷體" w:hAnsi="標楷體" w:cs="BiauKai"/>
          <w:color w:val="000000" w:themeColor="text1"/>
          <w:sz w:val="28"/>
          <w:szCs w:val="28"/>
        </w:rPr>
        <w:t>，相信會帶給遊客不同凡響的視覺饗宴，相關旅遊資訊可搜尋「雲嘉南，好好玩!!!」</w:t>
      </w:r>
      <w:r w:rsidR="0093182C"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臉書</w:t>
      </w:r>
      <w:r w:rsidR="00477594" w:rsidRPr="003742AA">
        <w:rPr>
          <w:rFonts w:ascii="標楷體" w:eastAsia="標楷體" w:hAnsi="標楷體" w:cs="BiauKai"/>
          <w:color w:val="000000" w:themeColor="text1"/>
          <w:sz w:val="28"/>
          <w:szCs w:val="28"/>
        </w:rPr>
        <w:t>粉絲專頁(www.facebook.com/swcoast)或洽詢電話06-78610</w:t>
      </w:r>
      <w:r w:rsidR="0093182C" w:rsidRPr="003742AA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17</w:t>
      </w:r>
      <w:r w:rsidR="00477594" w:rsidRPr="003742AA">
        <w:rPr>
          <w:rFonts w:ascii="標楷體" w:eastAsia="標楷體" w:hAnsi="標楷體" w:cs="BiauKai"/>
          <w:color w:val="000000" w:themeColor="text1"/>
          <w:sz w:val="28"/>
          <w:szCs w:val="28"/>
        </w:rPr>
        <w:t>查詢。</w:t>
      </w:r>
    </w:p>
    <w:sectPr w:rsidR="00E07E10" w:rsidRPr="003742AA" w:rsidSect="00E07E10">
      <w:pgSz w:w="11906" w:h="16838"/>
      <w:pgMar w:top="1440" w:right="991" w:bottom="1440" w:left="1134" w:header="851" w:footer="75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F37" w:rsidRDefault="00CA7F37" w:rsidP="00146362">
      <w:r>
        <w:separator/>
      </w:r>
    </w:p>
  </w:endnote>
  <w:endnote w:type="continuationSeparator" w:id="0">
    <w:p w:rsidR="00CA7F37" w:rsidRDefault="00CA7F37" w:rsidP="00146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F37" w:rsidRDefault="00CA7F37" w:rsidP="00146362">
      <w:r>
        <w:separator/>
      </w:r>
    </w:p>
  </w:footnote>
  <w:footnote w:type="continuationSeparator" w:id="0">
    <w:p w:rsidR="00CA7F37" w:rsidRDefault="00CA7F37" w:rsidP="001463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E10"/>
    <w:rsid w:val="000950F3"/>
    <w:rsid w:val="000C5F64"/>
    <w:rsid w:val="000C71E8"/>
    <w:rsid w:val="000E48D7"/>
    <w:rsid w:val="00146362"/>
    <w:rsid w:val="001827C8"/>
    <w:rsid w:val="001C3988"/>
    <w:rsid w:val="001F17E1"/>
    <w:rsid w:val="002257CC"/>
    <w:rsid w:val="002C5A19"/>
    <w:rsid w:val="002C65A7"/>
    <w:rsid w:val="002E1FA9"/>
    <w:rsid w:val="00316A24"/>
    <w:rsid w:val="00320E2F"/>
    <w:rsid w:val="003742AA"/>
    <w:rsid w:val="003B63C1"/>
    <w:rsid w:val="003D315A"/>
    <w:rsid w:val="00410D56"/>
    <w:rsid w:val="00426FAC"/>
    <w:rsid w:val="0046772D"/>
    <w:rsid w:val="00477594"/>
    <w:rsid w:val="004934FA"/>
    <w:rsid w:val="004D64AB"/>
    <w:rsid w:val="00552EAC"/>
    <w:rsid w:val="0059560F"/>
    <w:rsid w:val="005A7AFD"/>
    <w:rsid w:val="005B54BE"/>
    <w:rsid w:val="006033FD"/>
    <w:rsid w:val="00621B2B"/>
    <w:rsid w:val="00626EAC"/>
    <w:rsid w:val="006951D4"/>
    <w:rsid w:val="00695C7C"/>
    <w:rsid w:val="006D6565"/>
    <w:rsid w:val="00700709"/>
    <w:rsid w:val="0074298D"/>
    <w:rsid w:val="007558AE"/>
    <w:rsid w:val="007A1285"/>
    <w:rsid w:val="00812B75"/>
    <w:rsid w:val="008C5F3B"/>
    <w:rsid w:val="00912C5C"/>
    <w:rsid w:val="009173CF"/>
    <w:rsid w:val="0093182C"/>
    <w:rsid w:val="00942A1F"/>
    <w:rsid w:val="00976003"/>
    <w:rsid w:val="009E5E2A"/>
    <w:rsid w:val="00A30039"/>
    <w:rsid w:val="00A41D84"/>
    <w:rsid w:val="00AC2C0B"/>
    <w:rsid w:val="00AD5E9F"/>
    <w:rsid w:val="00AF2F97"/>
    <w:rsid w:val="00B26673"/>
    <w:rsid w:val="00B35712"/>
    <w:rsid w:val="00B4406A"/>
    <w:rsid w:val="00B4673A"/>
    <w:rsid w:val="00B53361"/>
    <w:rsid w:val="00B56E4F"/>
    <w:rsid w:val="00B67C72"/>
    <w:rsid w:val="00BA3E2A"/>
    <w:rsid w:val="00BB26DF"/>
    <w:rsid w:val="00BF28B0"/>
    <w:rsid w:val="00C731AD"/>
    <w:rsid w:val="00CA7F37"/>
    <w:rsid w:val="00D07E61"/>
    <w:rsid w:val="00D26C26"/>
    <w:rsid w:val="00DC193D"/>
    <w:rsid w:val="00E07E10"/>
    <w:rsid w:val="00E526A1"/>
    <w:rsid w:val="00E53EBE"/>
    <w:rsid w:val="00E57E59"/>
    <w:rsid w:val="00E876FD"/>
    <w:rsid w:val="00E96EAB"/>
    <w:rsid w:val="00EC6999"/>
    <w:rsid w:val="00F001E9"/>
    <w:rsid w:val="00F82EC5"/>
    <w:rsid w:val="00FE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2E1AE3"/>
  <w15:docId w15:val="{2FBA82B1-8DE0-42C7-86E3-40023C75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10"/>
    <w:next w:val="10"/>
    <w:rsid w:val="00E07E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E07E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E07E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E07E1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E07E1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E07E10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E07E10"/>
  </w:style>
  <w:style w:type="table" w:customStyle="1" w:styleId="TableNormal">
    <w:name w:val="Table Normal"/>
    <w:rsid w:val="00E07E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07E1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E07E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1">
    <w:name w:val="1"/>
    <w:basedOn w:val="TableNormal"/>
    <w:rsid w:val="00E07E1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46362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basedOn w:val="a0"/>
    <w:link w:val="a5"/>
    <w:uiPriority w:val="99"/>
    <w:semiHidden/>
    <w:rsid w:val="00146362"/>
  </w:style>
  <w:style w:type="paragraph" w:styleId="a7">
    <w:name w:val="footer"/>
    <w:basedOn w:val="a"/>
    <w:link w:val="a8"/>
    <w:uiPriority w:val="99"/>
    <w:semiHidden/>
    <w:unhideWhenUsed/>
    <w:rsid w:val="00146362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link w:val="a7"/>
    <w:uiPriority w:val="99"/>
    <w:semiHidden/>
    <w:rsid w:val="00146362"/>
  </w:style>
  <w:style w:type="paragraph" w:styleId="a9">
    <w:name w:val="Balloon Text"/>
    <w:basedOn w:val="a"/>
    <w:link w:val="aa"/>
    <w:uiPriority w:val="99"/>
    <w:semiHidden/>
    <w:unhideWhenUsed/>
    <w:rsid w:val="00595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956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miner</dc:creator>
  <cp:lastModifiedBy>程艷秋</cp:lastModifiedBy>
  <cp:revision>2</cp:revision>
  <cp:lastPrinted>2020-06-22T08:47:00Z</cp:lastPrinted>
  <dcterms:created xsi:type="dcterms:W3CDTF">2020-06-25T05:29:00Z</dcterms:created>
  <dcterms:modified xsi:type="dcterms:W3CDTF">2020-06-29T02:53:00Z</dcterms:modified>
</cp:coreProperties>
</file>