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 xml:space="preserve">【交通部觀光局雲嘉南濱海國家風景區管理處新聞稿】  </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發稿日期:108年</w:t>
      </w:r>
      <w:r w:rsidR="001113A4">
        <w:rPr>
          <w:rFonts w:ascii="標楷體" w:eastAsia="標楷體" w:hAnsi="標楷體" w:hint="eastAsia"/>
          <w:sz w:val="28"/>
          <w:szCs w:val="28"/>
        </w:rPr>
        <w:t>1</w:t>
      </w:r>
      <w:r w:rsidR="008C3A5C">
        <w:rPr>
          <w:rFonts w:ascii="標楷體" w:eastAsia="標楷體" w:hAnsi="標楷體" w:hint="eastAsia"/>
          <w:sz w:val="28"/>
          <w:szCs w:val="28"/>
        </w:rPr>
        <w:t>1</w:t>
      </w:r>
      <w:r>
        <w:rPr>
          <w:rFonts w:ascii="標楷體" w:eastAsia="標楷體" w:hAnsi="標楷體" w:hint="eastAsia"/>
          <w:sz w:val="28"/>
          <w:szCs w:val="28"/>
        </w:rPr>
        <w:t>月</w:t>
      </w:r>
      <w:r w:rsidR="008C3A5C">
        <w:rPr>
          <w:rFonts w:ascii="標楷體" w:eastAsia="標楷體" w:hAnsi="標楷體" w:hint="eastAsia"/>
          <w:sz w:val="28"/>
          <w:szCs w:val="28"/>
        </w:rPr>
        <w:t>18</w:t>
      </w:r>
      <w:r>
        <w:rPr>
          <w:rFonts w:ascii="標楷體" w:eastAsia="標楷體" w:hAnsi="標楷體" w:hint="eastAsia"/>
          <w:sz w:val="28"/>
          <w:szCs w:val="28"/>
        </w:rPr>
        <w:t>日</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新聞聯絡人：洪肇昌副處長 電話：06-7861000轉113</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新聞聯絡人：</w:t>
      </w:r>
      <w:proofErr w:type="gramStart"/>
      <w:r w:rsidR="005C431A">
        <w:rPr>
          <w:rFonts w:ascii="標楷體" w:eastAsia="標楷體" w:hAnsi="標楷體" w:hint="eastAsia"/>
          <w:sz w:val="28"/>
          <w:szCs w:val="28"/>
          <w:lang w:eastAsia="zh-HK"/>
        </w:rPr>
        <w:t>王技正兼站</w:t>
      </w:r>
      <w:proofErr w:type="gramEnd"/>
      <w:r w:rsidR="005C431A">
        <w:rPr>
          <w:rFonts w:ascii="標楷體" w:eastAsia="標楷體" w:hAnsi="標楷體" w:hint="eastAsia"/>
          <w:sz w:val="28"/>
          <w:szCs w:val="28"/>
          <w:lang w:eastAsia="zh-HK"/>
        </w:rPr>
        <w:t>主任美欣</w:t>
      </w:r>
      <w:r>
        <w:rPr>
          <w:rFonts w:ascii="標楷體" w:eastAsia="標楷體" w:hAnsi="標楷體" w:hint="eastAsia"/>
          <w:sz w:val="28"/>
          <w:szCs w:val="28"/>
        </w:rPr>
        <w:t xml:space="preserve"> 電話：</w:t>
      </w:r>
      <w:r w:rsidR="00FC6BC8">
        <w:rPr>
          <w:rFonts w:ascii="標楷體" w:eastAsia="標楷體" w:hAnsi="標楷體"/>
          <w:sz w:val="28"/>
          <w:szCs w:val="28"/>
        </w:rPr>
        <w:t>0921-139855</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文稿主旨：</w:t>
      </w:r>
    </w:p>
    <w:p w:rsidR="00FC6BC8" w:rsidRPr="002316D9" w:rsidRDefault="009A7726" w:rsidP="008C3A5C">
      <w:pPr>
        <w:jc w:val="center"/>
        <w:rPr>
          <w:rFonts w:ascii="標楷體" w:eastAsia="標楷體"/>
          <w:b/>
          <w:sz w:val="36"/>
          <w:szCs w:val="36"/>
        </w:rPr>
      </w:pPr>
      <w:r w:rsidRPr="002316D9">
        <w:rPr>
          <w:rFonts w:ascii="標楷體" w:eastAsia="標楷體" w:hint="eastAsia"/>
          <w:b/>
          <w:sz w:val="36"/>
          <w:szCs w:val="36"/>
          <w:lang w:eastAsia="zh-HK"/>
        </w:rPr>
        <w:t>來</w:t>
      </w:r>
      <w:r w:rsidR="008C3A5C" w:rsidRPr="002316D9">
        <w:rPr>
          <w:rFonts w:ascii="標楷體" w:eastAsia="標楷體" w:hint="eastAsia"/>
          <w:b/>
          <w:sz w:val="36"/>
          <w:szCs w:val="36"/>
        </w:rPr>
        <w:t>七股賞鳥、吃海鮮、</w:t>
      </w:r>
      <w:r w:rsidR="002316D9" w:rsidRPr="002316D9">
        <w:rPr>
          <w:rFonts w:ascii="標楷體" w:eastAsia="標楷體" w:hint="eastAsia"/>
          <w:b/>
          <w:sz w:val="36"/>
          <w:szCs w:val="36"/>
        </w:rPr>
        <w:t>體驗</w:t>
      </w:r>
      <w:r w:rsidR="008C3A5C" w:rsidRPr="002316D9">
        <w:rPr>
          <w:rFonts w:ascii="標楷體" w:eastAsia="標楷體" w:hint="eastAsia"/>
          <w:b/>
          <w:sz w:val="36"/>
          <w:szCs w:val="36"/>
        </w:rPr>
        <w:t>鹽業文化正是時候</w:t>
      </w:r>
    </w:p>
    <w:p w:rsidR="008C3A5C" w:rsidRPr="008C3A5C" w:rsidRDefault="008C3A5C" w:rsidP="008C3A5C">
      <w:pPr>
        <w:widowControl/>
        <w:snapToGrid w:val="0"/>
        <w:spacing w:beforeLines="50" w:before="180"/>
        <w:ind w:firstLineChars="201" w:firstLine="643"/>
        <w:rPr>
          <w:rFonts w:ascii="標楷體" w:eastAsia="標楷體" w:hAnsi="標楷體" w:cs="Arial"/>
          <w:color w:val="222222"/>
          <w:sz w:val="32"/>
          <w:szCs w:val="32"/>
          <w:shd w:val="clear" w:color="auto" w:fill="FFFFFF"/>
        </w:rPr>
      </w:pPr>
      <w:r w:rsidRPr="008C3A5C">
        <w:rPr>
          <w:rFonts w:ascii="標楷體" w:eastAsia="標楷體" w:hAnsi="標楷體" w:cs="Arial" w:hint="eastAsia"/>
          <w:color w:val="222222"/>
          <w:sz w:val="32"/>
          <w:szCs w:val="32"/>
          <w:shd w:val="clear" w:color="auto" w:fill="FFFFFF"/>
        </w:rPr>
        <w:t>每年10月至隔年3月是觀賞冬候鳥的黃金時段，這期間來到雲嘉南濱海，除了可見到成千上百的鳥類群聚盛況，連保育類的稀少水鳥也有機會見到，台南市生態保育學會黃永豐總幹事最近就在七股頂山地區觀察到數百隻黑面琵鷺，黃總幹事表示，除了曾文溪口、四草濕地等黑面琵鷺主棲地</w:t>
      </w:r>
      <w:proofErr w:type="gramStart"/>
      <w:r w:rsidRPr="008C3A5C">
        <w:rPr>
          <w:rFonts w:ascii="標楷體" w:eastAsia="標楷體" w:hAnsi="標楷體" w:cs="Arial" w:hint="eastAsia"/>
          <w:color w:val="222222"/>
          <w:sz w:val="32"/>
          <w:szCs w:val="32"/>
          <w:shd w:val="clear" w:color="auto" w:fill="FFFFFF"/>
        </w:rPr>
        <w:t>以外，</w:t>
      </w:r>
      <w:proofErr w:type="gramEnd"/>
      <w:r w:rsidRPr="008C3A5C">
        <w:rPr>
          <w:rFonts w:ascii="標楷體" w:eastAsia="標楷體" w:hAnsi="標楷體" w:cs="Arial" w:hint="eastAsia"/>
          <w:color w:val="222222"/>
          <w:sz w:val="32"/>
          <w:szCs w:val="32"/>
          <w:shd w:val="clear" w:color="auto" w:fill="FFFFFF"/>
        </w:rPr>
        <w:t>七股頂山地區也是絕佳的賞鳥點。</w:t>
      </w:r>
    </w:p>
    <w:p w:rsidR="00733680" w:rsidRPr="008C3A5C" w:rsidRDefault="008C3A5C" w:rsidP="00DF2AB2">
      <w:pPr>
        <w:widowControl/>
        <w:snapToGrid w:val="0"/>
        <w:spacing w:beforeLines="50" w:before="180"/>
        <w:ind w:firstLineChars="201" w:firstLine="643"/>
        <w:rPr>
          <w:rFonts w:ascii="標楷體" w:eastAsia="標楷體" w:hAnsi="標楷體" w:cs="Arial" w:hint="eastAsia"/>
          <w:color w:val="222222"/>
          <w:sz w:val="32"/>
          <w:szCs w:val="32"/>
          <w:shd w:val="clear" w:color="auto" w:fill="FFFFFF"/>
        </w:rPr>
      </w:pPr>
      <w:r w:rsidRPr="008C3A5C">
        <w:rPr>
          <w:rFonts w:ascii="標楷體" w:eastAsia="標楷體" w:hAnsi="標楷體" w:cs="Arial" w:hint="eastAsia"/>
          <w:color w:val="222222"/>
          <w:sz w:val="32"/>
          <w:szCs w:val="32"/>
          <w:shd w:val="clear" w:color="auto" w:fill="FFFFFF"/>
        </w:rPr>
        <w:t>雲嘉南濱海國家風景區管理處徐振能處長表示，</w:t>
      </w:r>
      <w:r w:rsidRPr="008C3A5C">
        <w:rPr>
          <w:rFonts w:ascii="標楷體" w:eastAsia="標楷體" w:hAnsi="標楷體" w:cs="Arial"/>
          <w:color w:val="222222"/>
          <w:sz w:val="32"/>
          <w:szCs w:val="32"/>
          <w:shd w:val="clear" w:color="auto" w:fill="FFFFFF"/>
        </w:rPr>
        <w:t>雲嘉南濱海</w:t>
      </w:r>
      <w:proofErr w:type="gramStart"/>
      <w:r w:rsidRPr="008C3A5C">
        <w:rPr>
          <w:rFonts w:ascii="標楷體" w:eastAsia="標楷體" w:hAnsi="標楷體" w:cs="Arial" w:hint="eastAsia"/>
          <w:color w:val="222222"/>
          <w:sz w:val="32"/>
          <w:szCs w:val="32"/>
          <w:shd w:val="clear" w:color="auto" w:fill="FFFFFF"/>
        </w:rPr>
        <w:t>可說是水鳥</w:t>
      </w:r>
      <w:proofErr w:type="gramEnd"/>
      <w:r w:rsidRPr="008C3A5C">
        <w:rPr>
          <w:rFonts w:ascii="標楷體" w:eastAsia="標楷體" w:hAnsi="標楷體" w:cs="Arial" w:hint="eastAsia"/>
          <w:color w:val="222222"/>
          <w:sz w:val="32"/>
          <w:szCs w:val="32"/>
          <w:shd w:val="clear" w:color="auto" w:fill="FFFFFF"/>
        </w:rPr>
        <w:t>的天堂，目前正是賞鳥的最佳時間，適合全家大小前來一探濱海生態之美，為推廣生態旅遊，管理處在七股頂山設置2座賞鳥亭，民眾可在此賞鳥，提醒賞鳥</w:t>
      </w:r>
      <w:proofErr w:type="gramStart"/>
      <w:r w:rsidRPr="008C3A5C">
        <w:rPr>
          <w:rFonts w:ascii="標楷體" w:eastAsia="標楷體" w:hAnsi="標楷體" w:cs="Arial" w:hint="eastAsia"/>
          <w:color w:val="222222"/>
          <w:sz w:val="32"/>
          <w:szCs w:val="32"/>
          <w:shd w:val="clear" w:color="auto" w:fill="FFFFFF"/>
        </w:rPr>
        <w:t>及拍鳥人士</w:t>
      </w:r>
      <w:proofErr w:type="gramEnd"/>
      <w:r w:rsidRPr="008C3A5C">
        <w:rPr>
          <w:rFonts w:ascii="標楷體" w:eastAsia="標楷體" w:hAnsi="標楷體" w:cs="Arial" w:hint="eastAsia"/>
          <w:color w:val="222222"/>
          <w:sz w:val="32"/>
          <w:szCs w:val="32"/>
          <w:shd w:val="clear" w:color="auto" w:fill="FFFFFF"/>
        </w:rPr>
        <w:t>，應注意安全，勿高聲喧嘩，勿干擾鳥類，與鳥類保持適當的距離，以免你越靠近鳥，</w:t>
      </w:r>
      <w:proofErr w:type="gramStart"/>
      <w:r w:rsidRPr="008C3A5C">
        <w:rPr>
          <w:rFonts w:ascii="標楷體" w:eastAsia="標楷體" w:hAnsi="標楷體" w:cs="Arial" w:hint="eastAsia"/>
          <w:color w:val="222222"/>
          <w:sz w:val="32"/>
          <w:szCs w:val="32"/>
          <w:shd w:val="clear" w:color="auto" w:fill="FFFFFF"/>
        </w:rPr>
        <w:t>鳥離你</w:t>
      </w:r>
      <w:proofErr w:type="gramEnd"/>
      <w:r w:rsidRPr="008C3A5C">
        <w:rPr>
          <w:rFonts w:ascii="標楷體" w:eastAsia="標楷體" w:hAnsi="標楷體" w:cs="Arial" w:hint="eastAsia"/>
          <w:color w:val="222222"/>
          <w:sz w:val="32"/>
          <w:szCs w:val="32"/>
          <w:shd w:val="clear" w:color="auto" w:fill="FFFFFF"/>
        </w:rPr>
        <w:t>越遠！除了賞鳥，七股也是</w:t>
      </w:r>
      <w:proofErr w:type="gramStart"/>
      <w:r w:rsidRPr="008C3A5C">
        <w:rPr>
          <w:rFonts w:ascii="標楷體" w:eastAsia="標楷體" w:hAnsi="標楷體" w:cs="Arial" w:hint="eastAsia"/>
          <w:color w:val="222222"/>
          <w:sz w:val="32"/>
          <w:szCs w:val="32"/>
          <w:shd w:val="clear" w:color="auto" w:fill="FFFFFF"/>
        </w:rPr>
        <w:t>昔日鹽</w:t>
      </w:r>
      <w:proofErr w:type="gramEnd"/>
      <w:r w:rsidRPr="008C3A5C">
        <w:rPr>
          <w:rFonts w:ascii="標楷體" w:eastAsia="標楷體" w:hAnsi="標楷體" w:cs="Arial" w:hint="eastAsia"/>
          <w:color w:val="222222"/>
          <w:sz w:val="32"/>
          <w:szCs w:val="32"/>
          <w:shd w:val="clear" w:color="auto" w:fill="FFFFFF"/>
        </w:rPr>
        <w:t>業重鎮，</w:t>
      </w:r>
      <w:proofErr w:type="gramStart"/>
      <w:r w:rsidRPr="008C3A5C">
        <w:rPr>
          <w:rFonts w:ascii="標楷體" w:eastAsia="標楷體" w:hAnsi="標楷體" w:cs="Arial" w:hint="eastAsia"/>
          <w:color w:val="222222"/>
          <w:sz w:val="32"/>
          <w:szCs w:val="32"/>
          <w:shd w:val="clear" w:color="auto" w:fill="FFFFFF"/>
        </w:rPr>
        <w:t>七股鹽山</w:t>
      </w:r>
      <w:proofErr w:type="gramEnd"/>
      <w:r w:rsidRPr="008C3A5C">
        <w:rPr>
          <w:rFonts w:ascii="標楷體" w:eastAsia="標楷體" w:hAnsi="標楷體" w:cs="Arial" w:hint="eastAsia"/>
          <w:color w:val="222222"/>
          <w:sz w:val="32"/>
          <w:szCs w:val="32"/>
          <w:shd w:val="clear" w:color="auto" w:fill="FFFFFF"/>
        </w:rPr>
        <w:t>、臺灣鹽博物館都是推薦的</w:t>
      </w:r>
      <w:proofErr w:type="gramStart"/>
      <w:r w:rsidRPr="008C3A5C">
        <w:rPr>
          <w:rFonts w:ascii="標楷體" w:eastAsia="標楷體" w:hAnsi="標楷體" w:cs="Arial" w:hint="eastAsia"/>
          <w:color w:val="222222"/>
          <w:sz w:val="32"/>
          <w:szCs w:val="32"/>
          <w:shd w:val="clear" w:color="auto" w:fill="FFFFFF"/>
        </w:rPr>
        <w:t>順遊景點</w:t>
      </w:r>
      <w:proofErr w:type="gramEnd"/>
      <w:r w:rsidRPr="008C3A5C">
        <w:rPr>
          <w:rFonts w:ascii="標楷體" w:eastAsia="標楷體" w:hAnsi="標楷體" w:cs="Arial" w:hint="eastAsia"/>
          <w:color w:val="222222"/>
          <w:sz w:val="32"/>
          <w:szCs w:val="32"/>
          <w:shd w:val="clear" w:color="auto" w:fill="FFFFFF"/>
        </w:rPr>
        <w:t>，緊臨的七股遊客中心</w:t>
      </w:r>
      <w:r w:rsidR="009C0B45">
        <w:rPr>
          <w:rFonts w:ascii="標楷體" w:eastAsia="標楷體" w:hAnsi="標楷體" w:cs="Arial" w:hint="eastAsia"/>
          <w:color w:val="222222"/>
          <w:sz w:val="32"/>
          <w:szCs w:val="32"/>
          <w:shd w:val="clear" w:color="auto" w:fill="FFFFFF"/>
          <w:lang w:eastAsia="zh-HK"/>
        </w:rPr>
        <w:t>已經開始試營運並且</w:t>
      </w:r>
      <w:r w:rsidR="009C0B45" w:rsidRPr="008C3A5C">
        <w:rPr>
          <w:rFonts w:ascii="標楷體" w:eastAsia="標楷體" w:hAnsi="標楷體" w:cs="Arial" w:hint="eastAsia"/>
          <w:color w:val="222222"/>
          <w:sz w:val="32"/>
          <w:szCs w:val="32"/>
          <w:shd w:val="clear" w:color="auto" w:fill="FFFFFF"/>
        </w:rPr>
        <w:t>開放</w:t>
      </w:r>
      <w:r w:rsidR="009C0B45">
        <w:rPr>
          <w:rFonts w:ascii="標楷體" w:eastAsia="標楷體" w:hAnsi="標楷體" w:cs="Arial" w:hint="eastAsia"/>
          <w:color w:val="222222"/>
          <w:sz w:val="32"/>
          <w:szCs w:val="32"/>
          <w:shd w:val="clear" w:color="auto" w:fill="FFFFFF"/>
          <w:lang w:eastAsia="zh-HK"/>
        </w:rPr>
        <w:t>部分空間</w:t>
      </w:r>
      <w:r w:rsidR="009C0B45">
        <w:rPr>
          <w:rFonts w:ascii="標楷體" w:eastAsia="標楷體" w:hAnsi="標楷體" w:cs="Arial" w:hint="eastAsia"/>
          <w:color w:val="222222"/>
          <w:sz w:val="32"/>
          <w:szCs w:val="32"/>
          <w:shd w:val="clear" w:color="auto" w:fill="FFFFFF"/>
        </w:rPr>
        <w:t>，</w:t>
      </w:r>
      <w:r w:rsidR="009C0B45">
        <w:rPr>
          <w:rFonts w:ascii="標楷體" w:eastAsia="標楷體" w:hAnsi="標楷體" w:cs="Arial" w:hint="eastAsia"/>
          <w:color w:val="222222"/>
          <w:sz w:val="32"/>
          <w:szCs w:val="32"/>
          <w:shd w:val="clear" w:color="auto" w:fill="FFFFFF"/>
          <w:lang w:eastAsia="zh-HK"/>
        </w:rPr>
        <w:t>遊</w:t>
      </w:r>
      <w:r w:rsidRPr="008C3A5C">
        <w:rPr>
          <w:rFonts w:ascii="標楷體" w:eastAsia="標楷體" w:hAnsi="標楷體" w:cs="Arial" w:hint="eastAsia"/>
          <w:color w:val="222222"/>
          <w:sz w:val="32"/>
          <w:szCs w:val="32"/>
          <w:shd w:val="clear" w:color="auto" w:fill="FFFFFF"/>
        </w:rPr>
        <w:t>客可在此索取旅遊資訊，如果想進一步了解更多黑面琵鷺的知識，也可前往不遠處的黑面琵鷺生態展示館，另外，七股、將軍當地養殖捕撈的蚵仔、魚、蝦、貝類，新鮮好吃又便宜，一定要</w:t>
      </w:r>
      <w:proofErr w:type="gramStart"/>
      <w:r w:rsidRPr="008C3A5C">
        <w:rPr>
          <w:rFonts w:ascii="標楷體" w:eastAsia="標楷體" w:hAnsi="標楷體" w:cs="Arial" w:hint="eastAsia"/>
          <w:color w:val="222222"/>
          <w:sz w:val="32"/>
          <w:szCs w:val="32"/>
          <w:shd w:val="clear" w:color="auto" w:fill="FFFFFF"/>
        </w:rPr>
        <w:t>嚐</w:t>
      </w:r>
      <w:proofErr w:type="gramEnd"/>
      <w:r w:rsidRPr="008C3A5C">
        <w:rPr>
          <w:rFonts w:ascii="標楷體" w:eastAsia="標楷體" w:hAnsi="標楷體" w:cs="Arial" w:hint="eastAsia"/>
          <w:color w:val="222222"/>
          <w:sz w:val="32"/>
          <w:szCs w:val="32"/>
          <w:shd w:val="clear" w:color="auto" w:fill="FFFFFF"/>
        </w:rPr>
        <w:t>鮮！</w:t>
      </w:r>
      <w:r w:rsidR="00224DA3" w:rsidRPr="00224DA3">
        <w:rPr>
          <w:rFonts w:ascii="標楷體" w:eastAsia="標楷體" w:hAnsi="標楷體" w:cs="Arial" w:hint="eastAsia"/>
          <w:color w:val="222222"/>
          <w:sz w:val="32"/>
          <w:szCs w:val="32"/>
          <w:shd w:val="clear" w:color="auto" w:fill="FFFFFF"/>
        </w:rPr>
        <w:t>目前還可使用「擴大國旅秋冬旅遊補助方案」，至12月31日前，全台不分年齡，住宿每人補助1</w:t>
      </w:r>
      <w:r w:rsidR="00224DA3" w:rsidRPr="00224DA3">
        <w:rPr>
          <w:rFonts w:ascii="標楷體" w:eastAsia="標楷體" w:hAnsi="標楷體" w:cs="Arial"/>
          <w:color w:val="222222"/>
          <w:sz w:val="32"/>
          <w:szCs w:val="32"/>
          <w:shd w:val="clear" w:color="auto" w:fill="FFFFFF"/>
        </w:rPr>
        <w:t>,</w:t>
      </w:r>
      <w:r w:rsidR="00224DA3" w:rsidRPr="00224DA3">
        <w:rPr>
          <w:rFonts w:ascii="標楷體" w:eastAsia="標楷體" w:hAnsi="標楷體" w:cs="Arial" w:hint="eastAsia"/>
          <w:color w:val="222222"/>
          <w:sz w:val="32"/>
          <w:szCs w:val="32"/>
          <w:shd w:val="clear" w:color="auto" w:fill="FFFFFF"/>
        </w:rPr>
        <w:t>000元，另外還有團體旅遊優惠補助，民眾可多加利用。</w:t>
      </w:r>
      <w:bookmarkStart w:id="0" w:name="_GoBack"/>
      <w:bookmarkEnd w:id="0"/>
    </w:p>
    <w:sectPr w:rsidR="00733680" w:rsidRPr="008C3A5C" w:rsidSect="008E7AE1">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6"/>
    <w:rsid w:val="0000141C"/>
    <w:rsid w:val="00014D7E"/>
    <w:rsid w:val="0008569E"/>
    <w:rsid w:val="00095F63"/>
    <w:rsid w:val="000B4D03"/>
    <w:rsid w:val="000C0874"/>
    <w:rsid w:val="000E22BF"/>
    <w:rsid w:val="000E6842"/>
    <w:rsid w:val="00106F31"/>
    <w:rsid w:val="001113A4"/>
    <w:rsid w:val="00137CE5"/>
    <w:rsid w:val="001520E5"/>
    <w:rsid w:val="00167155"/>
    <w:rsid w:val="00171667"/>
    <w:rsid w:val="0019294E"/>
    <w:rsid w:val="001D20B8"/>
    <w:rsid w:val="00207633"/>
    <w:rsid w:val="00224DA3"/>
    <w:rsid w:val="00227E58"/>
    <w:rsid w:val="002316D9"/>
    <w:rsid w:val="00284CAA"/>
    <w:rsid w:val="00345588"/>
    <w:rsid w:val="003538C3"/>
    <w:rsid w:val="004159D3"/>
    <w:rsid w:val="00447F10"/>
    <w:rsid w:val="00460032"/>
    <w:rsid w:val="004A2546"/>
    <w:rsid w:val="004D4C80"/>
    <w:rsid w:val="00506376"/>
    <w:rsid w:val="00522839"/>
    <w:rsid w:val="005243A3"/>
    <w:rsid w:val="00534308"/>
    <w:rsid w:val="00575E2C"/>
    <w:rsid w:val="005C431A"/>
    <w:rsid w:val="0061556E"/>
    <w:rsid w:val="00676C57"/>
    <w:rsid w:val="006C5A3E"/>
    <w:rsid w:val="00733680"/>
    <w:rsid w:val="007F342C"/>
    <w:rsid w:val="00806A30"/>
    <w:rsid w:val="008745BA"/>
    <w:rsid w:val="00892386"/>
    <w:rsid w:val="008C3A5C"/>
    <w:rsid w:val="008E2D04"/>
    <w:rsid w:val="008E7AE1"/>
    <w:rsid w:val="009264BB"/>
    <w:rsid w:val="00941538"/>
    <w:rsid w:val="00950088"/>
    <w:rsid w:val="00970E8B"/>
    <w:rsid w:val="009A2A88"/>
    <w:rsid w:val="009A7726"/>
    <w:rsid w:val="009B077C"/>
    <w:rsid w:val="009C0B45"/>
    <w:rsid w:val="009E7775"/>
    <w:rsid w:val="00A0260C"/>
    <w:rsid w:val="00A40F67"/>
    <w:rsid w:val="00A947F3"/>
    <w:rsid w:val="00AD71A8"/>
    <w:rsid w:val="00B2186B"/>
    <w:rsid w:val="00B32822"/>
    <w:rsid w:val="00C13715"/>
    <w:rsid w:val="00C25AE3"/>
    <w:rsid w:val="00C703A3"/>
    <w:rsid w:val="00C7685C"/>
    <w:rsid w:val="00CC55A6"/>
    <w:rsid w:val="00CC7672"/>
    <w:rsid w:val="00CE306F"/>
    <w:rsid w:val="00CE5A5E"/>
    <w:rsid w:val="00D465FD"/>
    <w:rsid w:val="00D55623"/>
    <w:rsid w:val="00D82837"/>
    <w:rsid w:val="00DA3DFA"/>
    <w:rsid w:val="00DA5339"/>
    <w:rsid w:val="00DB47DB"/>
    <w:rsid w:val="00DF2AB2"/>
    <w:rsid w:val="00E126DB"/>
    <w:rsid w:val="00E15268"/>
    <w:rsid w:val="00E216E6"/>
    <w:rsid w:val="00E2791C"/>
    <w:rsid w:val="00EB534E"/>
    <w:rsid w:val="00ED69D4"/>
    <w:rsid w:val="00F04D7E"/>
    <w:rsid w:val="00F0596C"/>
    <w:rsid w:val="00FC6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920C9B"/>
  <w15:docId w15:val="{BAD529B3-A650-49F1-8FA8-7733E686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38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92386"/>
    <w:rPr>
      <w:rFonts w:asciiTheme="majorHAnsi" w:eastAsiaTheme="majorEastAsia" w:hAnsiTheme="majorHAnsi" w:cstheme="majorBidi"/>
      <w:sz w:val="18"/>
      <w:szCs w:val="18"/>
    </w:rPr>
  </w:style>
  <w:style w:type="character" w:customStyle="1" w:styleId="txt1">
    <w:name w:val="txt1"/>
    <w:rsid w:val="005C431A"/>
    <w:rPr>
      <w:color w:val="002E5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dc:creator>
  <cp:lastModifiedBy>黃渝瑄</cp:lastModifiedBy>
  <cp:revision>14</cp:revision>
  <cp:lastPrinted>2019-11-18T06:24:00Z</cp:lastPrinted>
  <dcterms:created xsi:type="dcterms:W3CDTF">2019-11-18T03:52:00Z</dcterms:created>
  <dcterms:modified xsi:type="dcterms:W3CDTF">2019-11-18T07:48:00Z</dcterms:modified>
</cp:coreProperties>
</file>