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D1591B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color w:val="000000"/>
          <w:sz w:val="32"/>
          <w:szCs w:val="32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</w:rPr>
        <w:t>【交通部觀光局雲嘉南濱海國家風景區管理處新聞稿】</w:t>
      </w:r>
    </w:p>
    <w:p w14:paraId="00000002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新聞聯絡人：洪副處長肇昌   0937867855、06-7861000轉113</w:t>
      </w:r>
    </w:p>
    <w:p w14:paraId="00000003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新聞聯絡人：王代理</w:t>
      </w:r>
      <w:proofErr w:type="gramStart"/>
      <w:r w:rsidRPr="00D74DB6">
        <w:rPr>
          <w:rFonts w:ascii="標楷體" w:eastAsia="標楷體" w:hAnsi="標楷體" w:cs="BiauKai"/>
          <w:color w:val="000000"/>
        </w:rPr>
        <w:t>課長純玲</w:t>
      </w:r>
      <w:proofErr w:type="gramEnd"/>
      <w:r w:rsidRPr="00D74DB6">
        <w:rPr>
          <w:rFonts w:ascii="標楷體" w:eastAsia="標楷體" w:hAnsi="標楷體" w:cs="BiauKai"/>
          <w:color w:val="000000"/>
        </w:rPr>
        <w:t xml:space="preserve"> 0919165301、06-7861000轉245</w:t>
      </w:r>
    </w:p>
    <w:p w14:paraId="00000004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文稿主旨：</w:t>
      </w:r>
    </w:p>
    <w:p w14:paraId="3957880F" w14:textId="1539EA5E" w:rsidR="00A06323" w:rsidRDefault="00A06323" w:rsidP="00A06323">
      <w:pPr>
        <w:pStyle w:val="ac"/>
        <w:ind w:hanging="2"/>
        <w:rPr>
          <w:rFonts w:ascii="標楷體" w:eastAsia="標楷體" w:hAnsi="標楷體" w:cs="BiauKai"/>
          <w:b/>
          <w:color w:val="000000"/>
          <w:position w:val="-1"/>
          <w:sz w:val="32"/>
          <w:szCs w:val="32"/>
          <w:highlight w:val="white"/>
        </w:rPr>
      </w:pPr>
      <w:r>
        <w:rPr>
          <w:rFonts w:hint="eastAsia"/>
        </w:rPr>
        <w:t xml:space="preserve">                                   </w:t>
      </w:r>
      <w:r w:rsidRPr="00A06323"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 xml:space="preserve"> </w:t>
      </w:r>
      <w:r w:rsidRPr="00A06323">
        <w:rPr>
          <w:rFonts w:ascii="標楷體" w:eastAsia="標楷體" w:hAnsi="標楷體" w:cs="BiauKai"/>
          <w:b/>
          <w:color w:val="000000"/>
          <w:position w:val="-1"/>
          <w:sz w:val="32"/>
          <w:szCs w:val="32"/>
          <w:highlight w:val="white"/>
        </w:rPr>
        <w:t>108</w:t>
      </w:r>
      <w:r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年</w:t>
      </w:r>
      <w:r w:rsidRPr="00A06323"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七夕</w:t>
      </w:r>
      <w:proofErr w:type="gramStart"/>
      <w:r w:rsidRPr="00A06323"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鱟</w:t>
      </w:r>
      <w:proofErr w:type="gramEnd"/>
      <w:r w:rsidRPr="00A06323"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保育日暨嘉義海洋環境活動</w:t>
      </w:r>
      <w:r w:rsidRPr="00A06323">
        <w:rPr>
          <w:rFonts w:ascii="標楷體" w:eastAsia="標楷體" w:hAnsi="標楷體" w:cs="BiauKai"/>
          <w:b/>
          <w:color w:val="000000"/>
          <w:position w:val="-1"/>
          <w:sz w:val="32"/>
          <w:szCs w:val="32"/>
          <w:highlight w:val="white"/>
        </w:rPr>
        <w:t>-</w:t>
      </w:r>
    </w:p>
    <w:p w14:paraId="00000005" w14:textId="19AEF198" w:rsidR="003C4123" w:rsidRPr="00A06323" w:rsidRDefault="00A06323" w:rsidP="00A06323">
      <w:pPr>
        <w:pStyle w:val="ac"/>
        <w:ind w:hanging="2"/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</w:pPr>
      <w:r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 xml:space="preserve">                        </w:t>
      </w:r>
      <w:proofErr w:type="gramStart"/>
      <w:r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無塑海洋鱟</w:t>
      </w:r>
      <w:proofErr w:type="gramEnd"/>
      <w:r>
        <w:rPr>
          <w:rFonts w:ascii="標楷體" w:eastAsia="標楷體" w:hAnsi="標楷體" w:cs="BiauKai" w:hint="eastAsia"/>
          <w:b/>
          <w:color w:val="000000"/>
          <w:position w:val="-1"/>
          <w:sz w:val="32"/>
          <w:szCs w:val="32"/>
          <w:highlight w:val="white"/>
        </w:rPr>
        <w:t>抵嘉</w:t>
      </w:r>
    </w:p>
    <w:p w14:paraId="36E63960" w14:textId="677706CB" w:rsidR="00D74DB6" w:rsidRPr="00D74DB6" w:rsidRDefault="00C73CDE" w:rsidP="00A0632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  <w:highlight w:val="white"/>
        </w:rPr>
        <w:t xml:space="preserve"> </w:t>
      </w:r>
    </w:p>
    <w:p w14:paraId="45C85BF4" w14:textId="1C781BA4" w:rsidR="00A42C4F" w:rsidRDefault="00A42C4F" w:rsidP="0095180E">
      <w:pPr>
        <w:pStyle w:val="ac"/>
        <w:spacing w:line="500" w:lineRule="exact"/>
        <w:ind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一年一度的七夕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鱟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保育日活動，</w:t>
      </w:r>
      <w:r w:rsidR="0095180E">
        <w:rPr>
          <w:rFonts w:ascii="標楷體" w:eastAsia="標楷體" w:hAnsi="標楷體" w:hint="eastAsia"/>
          <w:sz w:val="28"/>
          <w:szCs w:val="28"/>
        </w:rPr>
        <w:t>今年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A42C4F">
        <w:rPr>
          <w:rFonts w:ascii="標楷體" w:eastAsia="標楷體" w:hAnsi="標楷體"/>
          <w:sz w:val="28"/>
          <w:szCs w:val="28"/>
        </w:rPr>
        <w:t>8</w:t>
      </w:r>
      <w:r w:rsidRPr="00A42C4F">
        <w:rPr>
          <w:rFonts w:ascii="標楷體" w:eastAsia="標楷體" w:hAnsi="標楷體" w:hint="eastAsia"/>
          <w:sz w:val="28"/>
          <w:szCs w:val="28"/>
        </w:rPr>
        <w:t>月</w:t>
      </w:r>
      <w:r w:rsidRPr="00A42C4F">
        <w:rPr>
          <w:rFonts w:ascii="標楷體" w:eastAsia="標楷體" w:hAnsi="標楷體"/>
          <w:sz w:val="28"/>
          <w:szCs w:val="28"/>
        </w:rPr>
        <w:t>3</w:t>
      </w:r>
      <w:r w:rsidRPr="00A42C4F">
        <w:rPr>
          <w:rFonts w:ascii="標楷體" w:eastAsia="標楷體" w:hAnsi="標楷體" w:hint="eastAsia"/>
          <w:sz w:val="28"/>
          <w:szCs w:val="28"/>
        </w:rPr>
        <w:t>日</w:t>
      </w:r>
      <w:r w:rsidRPr="00A42C4F">
        <w:rPr>
          <w:rFonts w:ascii="標楷體" w:eastAsia="標楷體" w:hAnsi="標楷體"/>
          <w:sz w:val="28"/>
          <w:szCs w:val="28"/>
        </w:rPr>
        <w:t>(</w:t>
      </w:r>
      <w:r w:rsidRPr="00A42C4F">
        <w:rPr>
          <w:rFonts w:ascii="標楷體" w:eastAsia="標楷體" w:hAnsi="標楷體" w:hint="eastAsia"/>
          <w:sz w:val="28"/>
          <w:szCs w:val="28"/>
        </w:rPr>
        <w:t>星期六</w:t>
      </w:r>
      <w:r w:rsidRPr="00A42C4F">
        <w:rPr>
          <w:rFonts w:ascii="標楷體" w:eastAsia="標楷體" w:hAnsi="標楷體"/>
          <w:sz w:val="28"/>
          <w:szCs w:val="28"/>
        </w:rPr>
        <w:t>)</w:t>
      </w:r>
      <w:r w:rsidRPr="00A42C4F">
        <w:rPr>
          <w:rFonts w:ascii="標楷體" w:eastAsia="標楷體" w:hAnsi="標楷體" w:hint="eastAsia"/>
          <w:sz w:val="28"/>
          <w:szCs w:val="28"/>
        </w:rPr>
        <w:t>上午</w:t>
      </w:r>
      <w:r w:rsidRPr="00A42C4F">
        <w:rPr>
          <w:rFonts w:ascii="標楷體" w:eastAsia="標楷體" w:hAnsi="標楷體"/>
          <w:sz w:val="28"/>
          <w:szCs w:val="28"/>
        </w:rPr>
        <w:t>10</w:t>
      </w:r>
      <w:r w:rsidR="0095180E">
        <w:rPr>
          <w:rFonts w:ascii="標楷體" w:eastAsia="標楷體" w:hAnsi="標楷體" w:hint="eastAsia"/>
          <w:sz w:val="28"/>
          <w:szCs w:val="28"/>
        </w:rPr>
        <w:t>點在</w:t>
      </w:r>
      <w:r w:rsidRPr="00A42C4F">
        <w:rPr>
          <w:rFonts w:ascii="標楷體" w:eastAsia="標楷體" w:hAnsi="標楷體" w:hint="eastAsia"/>
          <w:sz w:val="28"/>
          <w:szCs w:val="28"/>
        </w:rPr>
        <w:t>布袋鎮新</w:t>
      </w:r>
      <w:proofErr w:type="gramStart"/>
      <w:r w:rsidRPr="00A42C4F">
        <w:rPr>
          <w:rFonts w:ascii="標楷體" w:eastAsia="標楷體" w:hAnsi="標楷體" w:hint="eastAsia"/>
          <w:sz w:val="28"/>
          <w:szCs w:val="28"/>
        </w:rPr>
        <w:t>岑</w:t>
      </w:r>
      <w:proofErr w:type="gramEnd"/>
      <w:r w:rsidRPr="00A42C4F">
        <w:rPr>
          <w:rFonts w:ascii="標楷體" w:eastAsia="標楷體" w:hAnsi="標楷體" w:hint="eastAsia"/>
          <w:sz w:val="28"/>
          <w:szCs w:val="28"/>
        </w:rPr>
        <w:t>國小舉辦「七夕</w:t>
      </w:r>
      <w:proofErr w:type="gramStart"/>
      <w:r w:rsidRPr="00A42C4F">
        <w:rPr>
          <w:rFonts w:ascii="標楷體" w:eastAsia="標楷體" w:hAnsi="標楷體" w:hint="eastAsia"/>
          <w:sz w:val="28"/>
          <w:szCs w:val="28"/>
        </w:rPr>
        <w:t>鱟</w:t>
      </w:r>
      <w:proofErr w:type="gramEnd"/>
      <w:r w:rsidRPr="00A42C4F">
        <w:rPr>
          <w:rFonts w:ascii="標楷體" w:eastAsia="標楷體" w:hAnsi="標楷體" w:hint="eastAsia"/>
          <w:sz w:val="28"/>
          <w:szCs w:val="28"/>
        </w:rPr>
        <w:t>保育日暨嘉義海洋環境活動」，</w:t>
      </w:r>
      <w:r w:rsidR="0095180E">
        <w:rPr>
          <w:rFonts w:ascii="標楷體" w:eastAsia="標楷體" w:hAnsi="標楷體" w:hint="eastAsia"/>
          <w:sz w:val="28"/>
          <w:szCs w:val="28"/>
        </w:rPr>
        <w:t>由</w:t>
      </w:r>
      <w:r w:rsidR="00F36296">
        <w:rPr>
          <w:rFonts w:ascii="標楷體" w:eastAsia="標楷體" w:hAnsi="標楷體" w:hint="eastAsia"/>
          <w:sz w:val="28"/>
          <w:szCs w:val="28"/>
        </w:rPr>
        <w:t>雲嘉南濱海國家風景區管理處(以下簡稱雲嘉南風管處)</w:t>
      </w:r>
      <w:r w:rsidR="00F36296" w:rsidRPr="00F36296">
        <w:rPr>
          <w:rFonts w:ascii="標楷體" w:eastAsia="標楷體" w:hAnsi="標楷體" w:hint="eastAsia"/>
          <w:sz w:val="28"/>
          <w:szCs w:val="28"/>
        </w:rPr>
        <w:t xml:space="preserve"> </w:t>
      </w:r>
      <w:r w:rsidR="00F36296">
        <w:rPr>
          <w:rFonts w:ascii="標楷體" w:eastAsia="標楷體" w:hAnsi="標楷體" w:hint="eastAsia"/>
          <w:sz w:val="28"/>
          <w:szCs w:val="28"/>
        </w:rPr>
        <w:t>及</w:t>
      </w:r>
      <w:r w:rsidR="0095180E">
        <w:rPr>
          <w:rFonts w:ascii="標楷體" w:eastAsia="標楷體" w:hAnsi="標楷體" w:hint="eastAsia"/>
          <w:sz w:val="28"/>
          <w:szCs w:val="28"/>
        </w:rPr>
        <w:t>嘉義縣政府農業處、嘉義縣生態保育協會等單位共同辦理，安排</w:t>
      </w:r>
      <w:r w:rsidR="008032EE">
        <w:rPr>
          <w:rFonts w:ascii="標楷體" w:eastAsia="標楷體" w:hAnsi="標楷體" w:hint="eastAsia"/>
          <w:sz w:val="28"/>
          <w:szCs w:val="28"/>
        </w:rPr>
        <w:t>趣味競賽、</w:t>
      </w:r>
      <w:r w:rsidR="0095180E">
        <w:rPr>
          <w:rFonts w:ascii="標楷體" w:eastAsia="標楷體" w:hAnsi="標楷體" w:hint="eastAsia"/>
          <w:sz w:val="28"/>
          <w:szCs w:val="28"/>
        </w:rPr>
        <w:t>闖關遊戲、海洋市集等周邊活動，提供液晶電視等大獎，</w:t>
      </w:r>
      <w:r w:rsidRPr="00A42C4F">
        <w:rPr>
          <w:rFonts w:ascii="標楷體" w:eastAsia="標楷體" w:hAnsi="標楷體" w:hint="eastAsia"/>
          <w:sz w:val="28"/>
          <w:szCs w:val="28"/>
        </w:rPr>
        <w:t>邀請大家一起見證</w:t>
      </w:r>
      <w:proofErr w:type="gramStart"/>
      <w:r w:rsidRPr="00A42C4F">
        <w:rPr>
          <w:rFonts w:ascii="標楷體" w:eastAsia="標楷體" w:hAnsi="標楷體" w:hint="eastAsia"/>
          <w:sz w:val="28"/>
          <w:szCs w:val="28"/>
        </w:rPr>
        <w:t>鱟</w:t>
      </w:r>
      <w:proofErr w:type="gramEnd"/>
      <w:r w:rsidRPr="00A42C4F">
        <w:rPr>
          <w:rFonts w:ascii="標楷體" w:eastAsia="標楷體" w:hAnsi="標楷體" w:hint="eastAsia"/>
          <w:sz w:val="28"/>
          <w:szCs w:val="28"/>
        </w:rPr>
        <w:t>保育的成果，也陪恩愛夫妻魚共渡一個浪漫的情人佳節。</w:t>
      </w:r>
    </w:p>
    <w:p w14:paraId="47052718" w14:textId="070DBA60" w:rsidR="00A27537" w:rsidRDefault="0095180E" w:rsidP="00A42C4F">
      <w:pPr>
        <w:pStyle w:val="ac"/>
        <w:spacing w:line="500" w:lineRule="exact"/>
        <w:ind w:hanging="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6BF2">
        <w:rPr>
          <w:rFonts w:ascii="標楷體" w:eastAsia="標楷體" w:hAnsi="標楷體" w:hint="eastAsia"/>
          <w:sz w:val="28"/>
          <w:szCs w:val="28"/>
        </w:rPr>
        <w:t>雲嘉南風管處</w:t>
      </w:r>
      <w:bookmarkStart w:id="0" w:name="_GoBack"/>
      <w:bookmarkEnd w:id="0"/>
      <w:r w:rsidR="00C41A28">
        <w:rPr>
          <w:rFonts w:ascii="標楷體" w:eastAsia="標楷體" w:hAnsi="標楷體" w:hint="eastAsia"/>
          <w:sz w:val="28"/>
          <w:szCs w:val="28"/>
        </w:rPr>
        <w:t>徐振能處長表示，近年管理處</w:t>
      </w:r>
      <w:r w:rsidR="00A27537">
        <w:rPr>
          <w:rFonts w:ascii="標楷體" w:eastAsia="標楷體" w:hAnsi="標楷體" w:hint="eastAsia"/>
          <w:sz w:val="28"/>
          <w:szCs w:val="28"/>
        </w:rPr>
        <w:t>除於布袋地區致力推動、發展觀光景點，如布袋高跟鞋教堂園區</w:t>
      </w:r>
      <w:r w:rsidR="00C41A28">
        <w:rPr>
          <w:rFonts w:ascii="標楷體" w:eastAsia="標楷體" w:hAnsi="標楷體" w:hint="eastAsia"/>
          <w:sz w:val="28"/>
          <w:szCs w:val="28"/>
        </w:rPr>
        <w:t>注入</w:t>
      </w:r>
      <w:r w:rsidR="00F36296">
        <w:rPr>
          <w:rFonts w:ascii="標楷體" w:eastAsia="標楷體" w:hAnsi="標楷體" w:hint="eastAsia"/>
          <w:sz w:val="28"/>
          <w:szCs w:val="28"/>
        </w:rPr>
        <w:t>A</w:t>
      </w:r>
      <w:r w:rsidR="00C41A28">
        <w:rPr>
          <w:rFonts w:ascii="標楷體" w:eastAsia="標楷體" w:hAnsi="標楷體" w:hint="eastAsia"/>
          <w:sz w:val="28"/>
          <w:szCs w:val="28"/>
        </w:rPr>
        <w:t>R互動設施</w:t>
      </w:r>
      <w:r w:rsidR="00A27537">
        <w:rPr>
          <w:rFonts w:ascii="標楷體" w:eastAsia="標楷體" w:hAnsi="標楷體" w:hint="eastAsia"/>
          <w:sz w:val="28"/>
          <w:szCs w:val="28"/>
        </w:rPr>
        <w:t>，打造布袋五四三故事館，</w:t>
      </w:r>
      <w:r w:rsidR="00A27537">
        <w:rPr>
          <w:rFonts w:ascii="標楷體" w:eastAsia="標楷體" w:hAnsi="標楷體" w:hint="eastAsia"/>
          <w:kern w:val="0"/>
          <w:sz w:val="28"/>
          <w:szCs w:val="28"/>
        </w:rPr>
        <w:t>展示布袋400年歷史文化變遷、鄉土民情</w:t>
      </w:r>
      <w:r w:rsidR="006F35AC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41A28">
        <w:rPr>
          <w:rFonts w:ascii="標楷體" w:eastAsia="標楷體" w:hAnsi="標楷體" w:hint="eastAsia"/>
          <w:kern w:val="0"/>
          <w:sz w:val="28"/>
          <w:szCs w:val="28"/>
        </w:rPr>
        <w:t>優化</w:t>
      </w:r>
      <w:r w:rsidR="0072342B">
        <w:rPr>
          <w:rFonts w:ascii="標楷體" w:eastAsia="標楷體" w:hAnsi="標楷體" w:hint="eastAsia"/>
          <w:kern w:val="0"/>
          <w:sz w:val="28"/>
          <w:szCs w:val="28"/>
        </w:rPr>
        <w:t>布袋</w:t>
      </w:r>
      <w:r w:rsidR="00C41A28">
        <w:rPr>
          <w:rFonts w:ascii="標楷體" w:eastAsia="標楷體" w:hAnsi="標楷體" w:hint="eastAsia"/>
          <w:kern w:val="0"/>
          <w:sz w:val="28"/>
          <w:szCs w:val="28"/>
        </w:rPr>
        <w:t>沿海地區景點交通便利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性</w:t>
      </w:r>
      <w:r w:rsidR="00C41A28">
        <w:rPr>
          <w:rFonts w:ascii="標楷體" w:eastAsia="標楷體" w:hAnsi="標楷體" w:hint="eastAsia"/>
          <w:kern w:val="0"/>
          <w:sz w:val="28"/>
          <w:szCs w:val="28"/>
        </w:rPr>
        <w:t>，開設臺灣好行-西濱快線公車等；於環境保育方面亦不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遺餘力</w:t>
      </w:r>
      <w:r w:rsidR="00C41A2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4C07C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雲嘉南管理處</w:t>
      </w:r>
      <w:r w:rsidR="004C07C7" w:rsidRPr="00DB68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於今年正式啟動「南布袋濕地經營管理暨復育行動規</w:t>
      </w:r>
      <w:r w:rsidR="004C07C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劃</w:t>
      </w:r>
      <w:r w:rsidR="004C07C7" w:rsidRPr="00DB68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案</w:t>
      </w:r>
      <w:r w:rsidR="004C07C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」，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南布袋濕地</w:t>
      </w:r>
      <w:r w:rsidR="006120D6" w:rsidRPr="00DB68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不僅是東亞與紐澳候鳥遷移中繼站、野生動植物的重要棲息地，更是許多臺灣水鳥的重要繁殖場域，目前已依濕地保育法正式公告劃設為「國家級重要濕地」</w:t>
      </w:r>
      <w:r w:rsidR="006120D6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4C07C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該規劃案除</w:t>
      </w:r>
      <w:r w:rsidR="004C07C7" w:rsidRPr="00DB68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強化布袋當地休閒觀光資源特色，同時也為民眾提供更具知識性、觀賞性、體驗性之深度生態旅遊型態</w:t>
      </w:r>
      <w:r w:rsidR="004C07C7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AE7E17">
        <w:rPr>
          <w:rFonts w:ascii="標楷體" w:eastAsia="標楷體" w:hAnsi="標楷體" w:hint="eastAsia"/>
          <w:kern w:val="0"/>
          <w:sz w:val="28"/>
          <w:szCs w:val="28"/>
        </w:rPr>
        <w:t>而臺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灣西南沿海</w:t>
      </w:r>
      <w:r w:rsidR="004C07C7">
        <w:rPr>
          <w:rFonts w:ascii="標楷體" w:eastAsia="標楷體" w:hAnsi="標楷體" w:hint="eastAsia"/>
          <w:kern w:val="0"/>
          <w:sz w:val="28"/>
          <w:szCs w:val="28"/>
        </w:rPr>
        <w:t>地區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為近海</w:t>
      </w:r>
      <w:r w:rsidR="00AE7E17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120D6">
        <w:rPr>
          <w:rFonts w:ascii="標楷體" w:eastAsia="標楷體" w:hAnsi="標楷體" w:hint="eastAsia"/>
          <w:kern w:val="0"/>
          <w:sz w:val="28"/>
          <w:szCs w:val="28"/>
        </w:rPr>
        <w:t>養殖</w:t>
      </w:r>
      <w:r w:rsidR="00AE7E17">
        <w:rPr>
          <w:rFonts w:ascii="標楷體" w:eastAsia="標楷體" w:hAnsi="標楷體" w:hint="eastAsia"/>
          <w:kern w:val="0"/>
          <w:sz w:val="28"/>
          <w:szCs w:val="28"/>
        </w:rPr>
        <w:t>漁業</w:t>
      </w:r>
      <w:r w:rsidR="004C07C7">
        <w:rPr>
          <w:rFonts w:ascii="標楷體" w:eastAsia="標楷體" w:hAnsi="標楷體" w:hint="eastAsia"/>
          <w:kern w:val="0"/>
          <w:sz w:val="28"/>
          <w:szCs w:val="28"/>
        </w:rPr>
        <w:t>重鎮，</w:t>
      </w:r>
      <w:r w:rsidR="00AE7E17">
        <w:rPr>
          <w:rFonts w:ascii="標楷體" w:eastAsia="標楷體" w:hAnsi="標楷體" w:hint="eastAsia"/>
          <w:kern w:val="0"/>
          <w:sz w:val="28"/>
          <w:szCs w:val="28"/>
        </w:rPr>
        <w:t>沿海海岸</w:t>
      </w:r>
      <w:r w:rsidR="004C07C7">
        <w:rPr>
          <w:rFonts w:ascii="標楷體" w:eastAsia="標楷體" w:hAnsi="標楷體" w:hint="eastAsia"/>
          <w:kern w:val="0"/>
          <w:sz w:val="28"/>
          <w:szCs w:val="28"/>
        </w:rPr>
        <w:t>也是三</w:t>
      </w:r>
      <w:proofErr w:type="gramStart"/>
      <w:r w:rsidR="004C07C7">
        <w:rPr>
          <w:rFonts w:ascii="標楷體" w:eastAsia="標楷體" w:hAnsi="標楷體" w:hint="eastAsia"/>
          <w:kern w:val="0"/>
          <w:sz w:val="28"/>
          <w:szCs w:val="28"/>
        </w:rPr>
        <w:t>棘鱟</w:t>
      </w:r>
      <w:proofErr w:type="gramEnd"/>
      <w:r w:rsidR="004C07C7">
        <w:rPr>
          <w:rFonts w:ascii="標楷體" w:eastAsia="標楷體" w:hAnsi="標楷體" w:hint="eastAsia"/>
          <w:kern w:val="0"/>
          <w:sz w:val="28"/>
          <w:szCs w:val="28"/>
        </w:rPr>
        <w:t>棲息地，</w:t>
      </w:r>
      <w:r w:rsidR="007D534A">
        <w:rPr>
          <w:rFonts w:ascii="標楷體" w:eastAsia="標楷體" w:hAnsi="標楷體" w:hint="eastAsia"/>
          <w:kern w:val="0"/>
          <w:sz w:val="28"/>
          <w:szCs w:val="28"/>
        </w:rPr>
        <w:t>透過生態保育協會與縣府各單位合力協助，共同推廣民眾</w:t>
      </w:r>
      <w:proofErr w:type="gramStart"/>
      <w:r w:rsidR="007D534A">
        <w:rPr>
          <w:rFonts w:ascii="標楷體" w:eastAsia="標楷體" w:hAnsi="標楷體" w:hint="eastAsia"/>
          <w:kern w:val="0"/>
          <w:sz w:val="28"/>
          <w:szCs w:val="28"/>
        </w:rPr>
        <w:t>鱟</w:t>
      </w:r>
      <w:proofErr w:type="gramEnd"/>
      <w:r w:rsidR="007D534A">
        <w:rPr>
          <w:rFonts w:ascii="標楷體" w:eastAsia="標楷體" w:hAnsi="標楷體" w:hint="eastAsia"/>
          <w:kern w:val="0"/>
          <w:sz w:val="28"/>
          <w:szCs w:val="28"/>
        </w:rPr>
        <w:t>的保育</w:t>
      </w:r>
      <w:r w:rsidR="0072342B">
        <w:rPr>
          <w:rFonts w:ascii="標楷體" w:eastAsia="標楷體" w:hAnsi="標楷體" w:hint="eastAsia"/>
          <w:kern w:val="0"/>
          <w:sz w:val="28"/>
          <w:szCs w:val="28"/>
        </w:rPr>
        <w:t>及認識</w:t>
      </w:r>
      <w:proofErr w:type="gramStart"/>
      <w:r w:rsidR="007D534A">
        <w:rPr>
          <w:rFonts w:ascii="標楷體" w:eastAsia="標楷體" w:hAnsi="標楷體" w:hint="eastAsia"/>
          <w:kern w:val="0"/>
          <w:sz w:val="28"/>
          <w:szCs w:val="28"/>
        </w:rPr>
        <w:t>鱟</w:t>
      </w:r>
      <w:proofErr w:type="gramEnd"/>
      <w:r w:rsidR="007D534A">
        <w:rPr>
          <w:rFonts w:ascii="標楷體" w:eastAsia="標楷體" w:hAnsi="標楷體" w:hint="eastAsia"/>
          <w:kern w:val="0"/>
          <w:sz w:val="28"/>
          <w:szCs w:val="28"/>
        </w:rPr>
        <w:t>的生態知識，</w:t>
      </w:r>
      <w:r w:rsidR="00AE7E17" w:rsidRPr="006120D6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愛護海洋</w:t>
      </w:r>
      <w:r w:rsidR="00AE7E17" w:rsidRPr="006120D6">
        <w:rPr>
          <w:rStyle w:val="txt1"/>
          <w:rFonts w:ascii="新細明體" w:hAnsi="新細明體" w:hint="eastAsia"/>
          <w:color w:val="000000"/>
          <w:kern w:val="0"/>
          <w:sz w:val="28"/>
          <w:szCs w:val="28"/>
        </w:rPr>
        <w:t>、</w:t>
      </w:r>
      <w:r w:rsidR="00AE7E17" w:rsidRPr="006120D6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維護</w:t>
      </w:r>
      <w:r w:rsidR="0072342B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保育生物、打造</w:t>
      </w:r>
      <w:r w:rsidR="00AE7E17" w:rsidRPr="006120D6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自然</w:t>
      </w:r>
      <w:r w:rsidR="0072342B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生態環境</w:t>
      </w:r>
      <w:r w:rsidR="00AE7E17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是大家一致目標，需要大家身體力行，</w:t>
      </w:r>
      <w:proofErr w:type="gramStart"/>
      <w:r w:rsidR="00AE7E17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 w:rsidR="00AE7E17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起用行動</w:t>
      </w:r>
      <w:r w:rsidR="0072342B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共襄盛舉，</w:t>
      </w:r>
      <w:r w:rsidR="007D534A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愛護</w:t>
      </w:r>
      <w:r w:rsidR="00AE7E17">
        <w:rPr>
          <w:rStyle w:val="txt1"/>
          <w:rFonts w:ascii="標楷體" w:eastAsia="標楷體" w:hAnsi="標楷體" w:hint="eastAsia"/>
          <w:color w:val="000000"/>
          <w:kern w:val="0"/>
          <w:sz w:val="28"/>
          <w:szCs w:val="28"/>
        </w:rPr>
        <w:t>地球</w:t>
      </w:r>
      <w:r w:rsidR="00AE7E17" w:rsidRPr="00A42C4F">
        <w:rPr>
          <w:rFonts w:ascii="標楷體" w:eastAsia="標楷體" w:hAnsi="標楷體" w:hint="eastAsia"/>
          <w:sz w:val="28"/>
          <w:szCs w:val="28"/>
        </w:rPr>
        <w:t>。</w:t>
      </w:r>
    </w:p>
    <w:p w14:paraId="4B1F40B1" w14:textId="77777777" w:rsidR="006F35AC" w:rsidRDefault="00A42C4F" w:rsidP="00AE7E17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A42C4F">
        <w:rPr>
          <w:rFonts w:ascii="標楷體" w:eastAsia="標楷體" w:hAnsi="標楷體"/>
          <w:sz w:val="28"/>
          <w:szCs w:val="28"/>
        </w:rPr>
        <w:t xml:space="preserve">    </w:t>
      </w:r>
    </w:p>
    <w:p w14:paraId="316948BD" w14:textId="2DFEAEB0" w:rsidR="00E1522A" w:rsidRPr="00A658D2" w:rsidRDefault="006F35AC" w:rsidP="00AE7E17">
      <w:pPr>
        <w:pStyle w:val="ac"/>
        <w:spacing w:line="500" w:lineRule="exact"/>
        <w:rPr>
          <w:rFonts w:ascii="BiauKai" w:hAnsi="BiauKai" w:cs="BiauKai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42C4F" w:rsidRPr="00A42C4F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AE7E17">
        <w:rPr>
          <w:rFonts w:ascii="標楷體" w:eastAsia="標楷體" w:hAnsi="標楷體" w:hint="eastAsia"/>
          <w:sz w:val="28"/>
          <w:szCs w:val="28"/>
        </w:rPr>
        <w:t>於現今海洋廢棄物、塑膠微粒污染日益嚴重，今年的</w:t>
      </w:r>
      <w:proofErr w:type="gramStart"/>
      <w:r w:rsidR="00AE7E17">
        <w:rPr>
          <w:rFonts w:ascii="標楷體" w:eastAsia="標楷體" w:hAnsi="標楷體" w:hint="eastAsia"/>
          <w:sz w:val="28"/>
          <w:szCs w:val="28"/>
        </w:rPr>
        <w:t>鱟</w:t>
      </w:r>
      <w:proofErr w:type="gramEnd"/>
      <w:r w:rsidR="00AE7E17">
        <w:rPr>
          <w:rFonts w:ascii="標楷體" w:eastAsia="標楷體" w:hAnsi="標楷體" w:hint="eastAsia"/>
          <w:sz w:val="28"/>
          <w:szCs w:val="28"/>
        </w:rPr>
        <w:t>保育日活動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結合海洋環境議題，希望能引起民眾對海洋環境問題及海洋生物的重視及關注，共</w:t>
      </w:r>
      <w:r w:rsidR="00A42C4F" w:rsidRPr="00A42C4F">
        <w:rPr>
          <w:rFonts w:ascii="標楷體" w:eastAsia="標楷體" w:hAnsi="標楷體" w:hint="eastAsia"/>
          <w:sz w:val="28"/>
          <w:szCs w:val="28"/>
        </w:rPr>
        <w:lastRenderedPageBreak/>
        <w:t>同交流構思解決海洋環境相關問題</w:t>
      </w:r>
      <w:r w:rsidR="00AE7E17">
        <w:rPr>
          <w:rFonts w:ascii="標楷體" w:eastAsia="標楷體" w:hAnsi="標楷體" w:hint="eastAsia"/>
          <w:sz w:val="28"/>
          <w:szCs w:val="28"/>
        </w:rPr>
        <w:t>。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今年活動包</w:t>
      </w:r>
      <w:r w:rsidR="00F36296">
        <w:rPr>
          <w:rFonts w:ascii="標楷體" w:eastAsia="標楷體" w:hAnsi="標楷體" w:hint="eastAsia"/>
          <w:sz w:val="28"/>
          <w:szCs w:val="28"/>
        </w:rPr>
        <w:t>含鱟生態養殖介紹、鱟立牌打卡、鱟闖關遊戲、手作鱟藝品、活動打卡就送鱟冰棒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、綠能及仿生機器人體驗攤位、海洋市集等，另有【九宮格打海廢重現鱟道</w:t>
      </w:r>
      <w:r w:rsidR="00A42C4F" w:rsidRPr="00A42C4F">
        <w:rPr>
          <w:rFonts w:ascii="標楷體" w:eastAsia="標楷體" w:hAnsi="標楷體"/>
          <w:sz w:val="28"/>
          <w:szCs w:val="28"/>
        </w:rPr>
        <w:t>-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趣味競賽】開放現場</w:t>
      </w:r>
      <w:r w:rsidR="00A42C4F" w:rsidRPr="00A42C4F">
        <w:rPr>
          <w:rFonts w:ascii="標楷體" w:eastAsia="標楷體" w:hAnsi="標楷體"/>
          <w:sz w:val="28"/>
          <w:szCs w:val="28"/>
        </w:rPr>
        <w:t>20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對夫妻（或情侶）報名，參加者即贈送一份小禮物，競賽前三名另頒發獎品</w:t>
      </w:r>
      <w:r w:rsidR="00A42C4F" w:rsidRPr="00A42C4F">
        <w:rPr>
          <w:rFonts w:ascii="標楷體" w:eastAsia="標楷體" w:hAnsi="標楷體"/>
          <w:sz w:val="28"/>
          <w:szCs w:val="28"/>
        </w:rPr>
        <w:t>(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第一名獎品：</w:t>
      </w:r>
      <w:r w:rsidR="00A42C4F" w:rsidRPr="00A42C4F">
        <w:rPr>
          <w:rFonts w:ascii="標楷體" w:eastAsia="標楷體" w:hAnsi="標楷體"/>
          <w:sz w:val="28"/>
          <w:szCs w:val="28"/>
        </w:rPr>
        <w:t>48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吋彩色電視、第二名獎品：高級烤箱、第三名獎品：高級立扇</w:t>
      </w:r>
      <w:r w:rsidR="00A42C4F" w:rsidRPr="00A42C4F">
        <w:rPr>
          <w:rFonts w:ascii="標楷體" w:eastAsia="標楷體" w:hAnsi="標楷體"/>
          <w:sz w:val="28"/>
          <w:szCs w:val="28"/>
        </w:rPr>
        <w:t>)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，活動十分精彩</w:t>
      </w:r>
      <w:r>
        <w:rPr>
          <w:rFonts w:ascii="標楷體" w:eastAsia="標楷體" w:hAnsi="標楷體" w:hint="eastAsia"/>
          <w:sz w:val="28"/>
          <w:szCs w:val="28"/>
        </w:rPr>
        <w:t>豐富</w:t>
      </w:r>
      <w:r w:rsidR="00A42C4F" w:rsidRPr="00A42C4F">
        <w:rPr>
          <w:rFonts w:ascii="標楷體" w:eastAsia="標楷體" w:hAnsi="標楷體" w:hint="eastAsia"/>
          <w:sz w:val="28"/>
          <w:szCs w:val="28"/>
        </w:rPr>
        <w:t>。</w:t>
      </w:r>
    </w:p>
    <w:p w14:paraId="1C21E291" w14:textId="2BBBD648" w:rsidR="00E1522A" w:rsidRPr="00E1522A" w:rsidRDefault="00E1522A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" w:firstLineChars="0" w:firstLine="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sectPr w:rsidR="00E1522A" w:rsidRPr="00E1522A" w:rsidSect="00E15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0F3B" w14:textId="77777777" w:rsidR="00D97F59" w:rsidRDefault="00D97F59" w:rsidP="00911A90">
      <w:pPr>
        <w:spacing w:line="240" w:lineRule="auto"/>
        <w:ind w:left="0" w:hanging="2"/>
      </w:pPr>
      <w:r>
        <w:separator/>
      </w:r>
    </w:p>
  </w:endnote>
  <w:endnote w:type="continuationSeparator" w:id="0">
    <w:p w14:paraId="34ED8224" w14:textId="77777777" w:rsidR="00D97F59" w:rsidRDefault="00D97F59" w:rsidP="00911A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16DD" w14:textId="77777777" w:rsidR="00911A90" w:rsidRDefault="00911A9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98C9" w14:textId="77777777" w:rsidR="00911A90" w:rsidRDefault="00911A9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5A5E" w14:textId="77777777" w:rsidR="00911A90" w:rsidRDefault="00911A9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06CF" w14:textId="77777777" w:rsidR="00D97F59" w:rsidRDefault="00D97F59" w:rsidP="00911A90">
      <w:pPr>
        <w:spacing w:line="240" w:lineRule="auto"/>
        <w:ind w:left="0" w:hanging="2"/>
      </w:pPr>
      <w:r>
        <w:separator/>
      </w:r>
    </w:p>
  </w:footnote>
  <w:footnote w:type="continuationSeparator" w:id="0">
    <w:p w14:paraId="5B8E88C0" w14:textId="77777777" w:rsidR="00D97F59" w:rsidRDefault="00D97F59" w:rsidP="00911A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D2B9" w14:textId="77777777" w:rsidR="00911A90" w:rsidRDefault="00911A9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1DDE" w14:textId="77777777" w:rsidR="00911A90" w:rsidRDefault="00911A9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BBD" w14:textId="77777777" w:rsidR="00911A90" w:rsidRDefault="00911A9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3"/>
    <w:rsid w:val="00067102"/>
    <w:rsid w:val="00076B97"/>
    <w:rsid w:val="000E5FA5"/>
    <w:rsid w:val="00176BF2"/>
    <w:rsid w:val="00196000"/>
    <w:rsid w:val="001B7333"/>
    <w:rsid w:val="001F13BA"/>
    <w:rsid w:val="002B7A01"/>
    <w:rsid w:val="003C4123"/>
    <w:rsid w:val="003C6A77"/>
    <w:rsid w:val="00434120"/>
    <w:rsid w:val="00484344"/>
    <w:rsid w:val="004C07C7"/>
    <w:rsid w:val="005C0A3C"/>
    <w:rsid w:val="00606BD4"/>
    <w:rsid w:val="006120D6"/>
    <w:rsid w:val="00636A26"/>
    <w:rsid w:val="00650C5E"/>
    <w:rsid w:val="006F35AC"/>
    <w:rsid w:val="0072342B"/>
    <w:rsid w:val="0076408B"/>
    <w:rsid w:val="0078270A"/>
    <w:rsid w:val="007B5177"/>
    <w:rsid w:val="007C32E4"/>
    <w:rsid w:val="007D534A"/>
    <w:rsid w:val="008032EE"/>
    <w:rsid w:val="008450B2"/>
    <w:rsid w:val="00852B94"/>
    <w:rsid w:val="00911A90"/>
    <w:rsid w:val="0095180E"/>
    <w:rsid w:val="00967091"/>
    <w:rsid w:val="00A06323"/>
    <w:rsid w:val="00A169D1"/>
    <w:rsid w:val="00A27537"/>
    <w:rsid w:val="00A2790E"/>
    <w:rsid w:val="00A42C4F"/>
    <w:rsid w:val="00A523F7"/>
    <w:rsid w:val="00A658D2"/>
    <w:rsid w:val="00A83DFE"/>
    <w:rsid w:val="00AE7E17"/>
    <w:rsid w:val="00B55B3D"/>
    <w:rsid w:val="00B61AF8"/>
    <w:rsid w:val="00C41A28"/>
    <w:rsid w:val="00C73CDE"/>
    <w:rsid w:val="00D74DB6"/>
    <w:rsid w:val="00D97F59"/>
    <w:rsid w:val="00DD673D"/>
    <w:rsid w:val="00DF0992"/>
    <w:rsid w:val="00E1522A"/>
    <w:rsid w:val="00E75D4E"/>
    <w:rsid w:val="00E84006"/>
    <w:rsid w:val="00E85C5F"/>
    <w:rsid w:val="00EB084A"/>
    <w:rsid w:val="00F36296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D5185"/>
  <w15:docId w15:val="{4AE7E4C6-618B-42CB-B4D3-849C418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rPr>
      <w:rFonts w:ascii="Cambria" w:eastAsia="新細明體" w:hAnsi="Cambria" w:cs="Times New Roman"/>
      <w:w w:val="100"/>
      <w:kern w:val="2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rg">
    <w:name w:val="org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A06323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新細明體" w:hAnsi="Courier New" w:cs="Courier New"/>
      <w:position w:val="0"/>
      <w:szCs w:val="22"/>
    </w:rPr>
  </w:style>
  <w:style w:type="character" w:customStyle="1" w:styleId="ad">
    <w:name w:val="純文字 字元"/>
    <w:basedOn w:val="a0"/>
    <w:link w:val="ac"/>
    <w:uiPriority w:val="99"/>
    <w:rsid w:val="00A06323"/>
    <w:rPr>
      <w:rFonts w:eastAsia="新細明體" w:hAnsi="Courier New" w:cs="Courier New"/>
      <w:kern w:val="2"/>
      <w:sz w:val="24"/>
      <w:szCs w:val="22"/>
    </w:rPr>
  </w:style>
  <w:style w:type="character" w:customStyle="1" w:styleId="txt1">
    <w:name w:val="txt1"/>
    <w:rsid w:val="006120D6"/>
    <w:rPr>
      <w:color w:val="002E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王純玲</cp:lastModifiedBy>
  <cp:revision>7</cp:revision>
  <cp:lastPrinted>2019-08-01T08:43:00Z</cp:lastPrinted>
  <dcterms:created xsi:type="dcterms:W3CDTF">2019-08-01T06:45:00Z</dcterms:created>
  <dcterms:modified xsi:type="dcterms:W3CDTF">2019-08-02T07:10:00Z</dcterms:modified>
</cp:coreProperties>
</file>