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251B" w:rsidRDefault="004654B6" w:rsidP="00FA251B">
      <w:pPr>
        <w:spacing w:line="400" w:lineRule="exact"/>
        <w:rPr>
          <w:rFonts w:ascii="標楷體" w:eastAsia="標楷體" w:hAnsi="標楷體"/>
          <w:sz w:val="28"/>
          <w:szCs w:val="28"/>
        </w:rPr>
      </w:pPr>
      <w:r w:rsidRPr="00FA251B">
        <w:rPr>
          <w:rFonts w:ascii="標楷體" w:eastAsia="標楷體" w:hAnsi="標楷體" w:hint="eastAsia"/>
          <w:sz w:val="28"/>
          <w:szCs w:val="28"/>
        </w:rPr>
        <w:t xml:space="preserve">【交通部觀光局雲嘉南濱海國家風景區管理處新聞稿】 </w:t>
      </w:r>
      <w:r w:rsidR="00FA251B" w:rsidRPr="00FA251B">
        <w:rPr>
          <w:rFonts w:ascii="標楷體" w:eastAsia="標楷體" w:hAnsi="標楷體"/>
          <w:sz w:val="28"/>
          <w:szCs w:val="28"/>
        </w:rPr>
        <w:t xml:space="preserve"> </w:t>
      </w:r>
    </w:p>
    <w:p w:rsidR="004654B6" w:rsidRPr="00FA251B" w:rsidRDefault="004654B6" w:rsidP="00FA251B">
      <w:pPr>
        <w:spacing w:line="400" w:lineRule="exact"/>
        <w:rPr>
          <w:rFonts w:ascii="標楷體" w:eastAsia="標楷體" w:hAnsi="標楷體"/>
          <w:sz w:val="28"/>
          <w:szCs w:val="28"/>
        </w:rPr>
      </w:pPr>
      <w:r w:rsidRPr="00FA251B">
        <w:rPr>
          <w:rFonts w:ascii="標楷體" w:eastAsia="標楷體" w:hAnsi="標楷體" w:hint="eastAsia"/>
          <w:sz w:val="28"/>
          <w:szCs w:val="28"/>
        </w:rPr>
        <w:t>發稿日期:</w:t>
      </w:r>
      <w:r w:rsidRPr="00FA251B">
        <w:rPr>
          <w:rFonts w:ascii="標楷體" w:eastAsia="標楷體" w:hAnsi="標楷體"/>
          <w:sz w:val="28"/>
          <w:szCs w:val="28"/>
        </w:rPr>
        <w:t>11</w:t>
      </w:r>
      <w:r w:rsidRPr="00FA251B">
        <w:rPr>
          <w:rFonts w:ascii="標楷體" w:eastAsia="標楷體" w:hAnsi="標楷體" w:hint="eastAsia"/>
          <w:sz w:val="28"/>
          <w:szCs w:val="28"/>
        </w:rPr>
        <w:t>月</w:t>
      </w:r>
      <w:r w:rsidRPr="00FA251B">
        <w:rPr>
          <w:rFonts w:ascii="標楷體" w:eastAsia="標楷體" w:hAnsi="標楷體"/>
          <w:sz w:val="28"/>
          <w:szCs w:val="28"/>
        </w:rPr>
        <w:t>3</w:t>
      </w:r>
      <w:r w:rsidRPr="00FA251B">
        <w:rPr>
          <w:rFonts w:ascii="標楷體" w:eastAsia="標楷體" w:hAnsi="標楷體" w:hint="eastAsia"/>
          <w:sz w:val="28"/>
          <w:szCs w:val="28"/>
        </w:rPr>
        <w:t>日</w:t>
      </w:r>
    </w:p>
    <w:p w:rsidR="004654B6" w:rsidRPr="00FA251B" w:rsidRDefault="004654B6" w:rsidP="00FA251B">
      <w:pPr>
        <w:spacing w:line="400" w:lineRule="exact"/>
        <w:rPr>
          <w:rFonts w:ascii="標楷體" w:eastAsia="標楷體" w:hAnsi="標楷體"/>
          <w:sz w:val="28"/>
          <w:szCs w:val="28"/>
        </w:rPr>
      </w:pPr>
      <w:r w:rsidRPr="00FA251B">
        <w:rPr>
          <w:rFonts w:ascii="標楷體" w:eastAsia="標楷體" w:hAnsi="標楷體" w:hint="eastAsia"/>
          <w:sz w:val="28"/>
          <w:szCs w:val="28"/>
        </w:rPr>
        <w:t>新聞聯絡人：洪肇昌副處長 電話：06-7861000轉113</w:t>
      </w:r>
    </w:p>
    <w:p w:rsidR="004654B6" w:rsidRPr="00FA251B" w:rsidRDefault="004654B6" w:rsidP="00FA251B">
      <w:pPr>
        <w:spacing w:line="400" w:lineRule="exact"/>
        <w:rPr>
          <w:rFonts w:ascii="標楷體" w:eastAsia="標楷體" w:hAnsi="標楷體"/>
          <w:sz w:val="28"/>
          <w:szCs w:val="28"/>
        </w:rPr>
      </w:pPr>
      <w:r w:rsidRPr="00FA251B">
        <w:rPr>
          <w:rFonts w:ascii="標楷體" w:eastAsia="標楷體" w:hAnsi="標楷體" w:hint="eastAsia"/>
          <w:sz w:val="28"/>
          <w:szCs w:val="28"/>
        </w:rPr>
        <w:t>新聞聯絡人：賴課長怡蓉 電話：06-7861000轉240</w:t>
      </w:r>
    </w:p>
    <w:p w:rsidR="004654B6" w:rsidRPr="00FA251B" w:rsidRDefault="004654B6" w:rsidP="00FA251B">
      <w:pPr>
        <w:spacing w:line="400" w:lineRule="exact"/>
        <w:rPr>
          <w:rFonts w:ascii="標楷體" w:eastAsia="標楷體" w:hAnsi="標楷體"/>
          <w:sz w:val="28"/>
          <w:szCs w:val="28"/>
        </w:rPr>
      </w:pPr>
      <w:r w:rsidRPr="00FA251B">
        <w:rPr>
          <w:rFonts w:ascii="標楷體" w:eastAsia="標楷體" w:hAnsi="標楷體" w:hint="eastAsia"/>
          <w:sz w:val="28"/>
          <w:szCs w:val="28"/>
        </w:rPr>
        <w:t>文稿主旨：</w:t>
      </w:r>
    </w:p>
    <w:p w:rsidR="004B6F4D" w:rsidRPr="00FA251B" w:rsidRDefault="004B6F4D" w:rsidP="00FA251B">
      <w:pPr>
        <w:spacing w:line="500" w:lineRule="exact"/>
        <w:jc w:val="center"/>
        <w:rPr>
          <w:rFonts w:ascii="標楷體" w:eastAsia="標楷體" w:hAnsi="標楷體"/>
          <w:b/>
          <w:sz w:val="36"/>
          <w:szCs w:val="36"/>
        </w:rPr>
      </w:pPr>
      <w:r w:rsidRPr="00FA251B">
        <w:rPr>
          <w:rFonts w:ascii="標楷體" w:eastAsia="標楷體" w:hAnsi="標楷體" w:hint="eastAsia"/>
          <w:b/>
          <w:sz w:val="36"/>
          <w:szCs w:val="36"/>
        </w:rPr>
        <w:t>光彩奪目浪漫高跟鞋教堂</w:t>
      </w:r>
    </w:p>
    <w:p w:rsidR="004B6F4D" w:rsidRDefault="004B6F4D" w:rsidP="00FA251B">
      <w:pPr>
        <w:spacing w:line="500" w:lineRule="exact"/>
        <w:jc w:val="center"/>
        <w:rPr>
          <w:rFonts w:ascii="標楷體" w:eastAsia="標楷體" w:hAnsi="標楷體"/>
          <w:b/>
          <w:sz w:val="36"/>
          <w:szCs w:val="36"/>
        </w:rPr>
      </w:pPr>
      <w:r w:rsidRPr="00FA251B">
        <w:rPr>
          <w:rFonts w:ascii="標楷體" w:eastAsia="標楷體" w:hAnsi="標楷體" w:hint="eastAsia"/>
          <w:b/>
          <w:sz w:val="36"/>
          <w:szCs w:val="36"/>
        </w:rPr>
        <w:t>打造全台大型婚禮體驗營</w:t>
      </w:r>
    </w:p>
    <w:p w:rsidR="000F0F5D" w:rsidRDefault="000F0F5D" w:rsidP="000F0F5D">
      <w:pPr>
        <w:spacing w:line="300" w:lineRule="exact"/>
        <w:jc w:val="center"/>
        <w:rPr>
          <w:rFonts w:ascii="標楷體" w:eastAsia="標楷體" w:hAnsi="標楷體"/>
          <w:b/>
          <w:sz w:val="36"/>
          <w:szCs w:val="36"/>
        </w:rPr>
      </w:pPr>
    </w:p>
    <w:p w:rsidR="00AC00B8" w:rsidRDefault="004654B6" w:rsidP="00AC00B8">
      <w:pPr>
        <w:spacing w:line="500" w:lineRule="exact"/>
        <w:ind w:firstLineChars="200" w:firstLine="560"/>
        <w:rPr>
          <w:rFonts w:ascii="標楷體" w:eastAsia="標楷體" w:hAnsi="標楷體"/>
          <w:sz w:val="28"/>
        </w:rPr>
      </w:pPr>
      <w:r w:rsidRPr="00FA251B">
        <w:rPr>
          <w:rFonts w:ascii="標楷體" w:eastAsia="標楷體" w:hAnsi="標楷體" w:hint="eastAsia"/>
          <w:sz w:val="28"/>
        </w:rPr>
        <w:t>交通部觀光局雲嘉南濱海國家風景區管理處</w:t>
      </w:r>
      <w:r w:rsidR="00FA251B" w:rsidRPr="00FA251B">
        <w:rPr>
          <w:rFonts w:ascii="標楷體" w:eastAsia="標楷體" w:hAnsi="標楷體" w:hint="eastAsia"/>
          <w:sz w:val="28"/>
        </w:rPr>
        <w:t>(以下簡稱雲管處)</w:t>
      </w:r>
      <w:r w:rsidRPr="00FA251B">
        <w:rPr>
          <w:rFonts w:ascii="標楷體" w:eastAsia="標楷體" w:hAnsi="標楷體" w:hint="eastAsia"/>
          <w:sz w:val="28"/>
        </w:rPr>
        <w:t>，</w:t>
      </w:r>
      <w:r w:rsidR="002978DC">
        <w:rPr>
          <w:rFonts w:ascii="標楷體" w:eastAsia="標楷體" w:hAnsi="標楷體" w:hint="eastAsia"/>
          <w:sz w:val="28"/>
        </w:rPr>
        <w:t>於</w:t>
      </w:r>
      <w:r w:rsidRPr="00FA251B">
        <w:rPr>
          <w:rFonts w:ascii="標楷體" w:eastAsia="標楷體" w:hAnsi="標楷體" w:hint="eastAsia"/>
          <w:sz w:val="28"/>
        </w:rPr>
        <w:t>布袋高跟鞋教堂，舉辦一場</w:t>
      </w:r>
      <w:r w:rsidR="004B6F4D" w:rsidRPr="00FA251B">
        <w:rPr>
          <w:rFonts w:ascii="標楷體" w:eastAsia="標楷體" w:hAnsi="標楷體" w:hint="eastAsia"/>
          <w:sz w:val="28"/>
        </w:rPr>
        <w:t>別</w:t>
      </w:r>
      <w:r w:rsidRPr="00FA251B">
        <w:rPr>
          <w:rFonts w:ascii="標楷體" w:eastAsia="標楷體" w:hAnsi="標楷體" w:hint="eastAsia"/>
          <w:sz w:val="28"/>
        </w:rPr>
        <w:t>開生面「找尋高跟鞋的主人」活動</w:t>
      </w:r>
      <w:r w:rsidR="00FA251B">
        <w:rPr>
          <w:rFonts w:ascii="標楷體" w:eastAsia="標楷體" w:hAnsi="標楷體" w:hint="eastAsia"/>
          <w:sz w:val="28"/>
        </w:rPr>
        <w:t>，於今(3</w:t>
      </w:r>
      <w:r w:rsidR="00601DFD">
        <w:rPr>
          <w:rFonts w:ascii="標楷體" w:eastAsia="標楷體" w:hAnsi="標楷體" w:hint="eastAsia"/>
          <w:sz w:val="28"/>
        </w:rPr>
        <w:t>)日</w:t>
      </w:r>
      <w:r w:rsidR="00FA251B" w:rsidRPr="00FA251B">
        <w:rPr>
          <w:rFonts w:ascii="標楷體" w:eastAsia="標楷體" w:hAnsi="標楷體" w:hint="eastAsia"/>
          <w:sz w:val="28"/>
        </w:rPr>
        <w:t>上午</w:t>
      </w:r>
      <w:r w:rsidR="00FA251B">
        <w:rPr>
          <w:rFonts w:ascii="標楷體" w:eastAsia="標楷體" w:hAnsi="標楷體" w:hint="eastAsia"/>
          <w:sz w:val="28"/>
        </w:rPr>
        <w:t>10</w:t>
      </w:r>
      <w:r w:rsidR="00FA251B" w:rsidRPr="00FA251B">
        <w:rPr>
          <w:rFonts w:ascii="標楷體" w:eastAsia="標楷體" w:hAnsi="標楷體" w:hint="eastAsia"/>
          <w:sz w:val="28"/>
        </w:rPr>
        <w:t>時在高跟鞋教堂廣場隆重登場，</w:t>
      </w:r>
      <w:r w:rsidR="00761A0B">
        <w:rPr>
          <w:rFonts w:ascii="標楷體" w:eastAsia="標楷體" w:hAnsi="標楷體" w:hint="eastAsia"/>
          <w:sz w:val="28"/>
        </w:rPr>
        <w:t>邀請</w:t>
      </w:r>
      <w:r w:rsidR="00761A0B">
        <w:rPr>
          <w:rFonts w:ascii="標楷體" w:eastAsia="標楷體" w:hAnsi="標楷體" w:hint="eastAsia"/>
          <w:sz w:val="28"/>
        </w:rPr>
        <w:t>雲管處徐振能處長</w:t>
      </w:r>
      <w:r w:rsidR="00761A0B">
        <w:rPr>
          <w:rFonts w:ascii="標楷體" w:eastAsia="標楷體" w:hAnsi="標楷體" w:hint="eastAsia"/>
          <w:sz w:val="28"/>
        </w:rPr>
        <w:t>、行政院雲嘉南聯合服務中心徐文志副執行長、嘉義縣布袋鎮公所陳鳳梅鎮長、彝璋文創顧問股份有限公司陳建璋董事長、嘉義縣布袋鎮民代表會蕭素蘭代表、黃青揮代表、蔡石鵬代表、嘉義縣嚴選伴手禮協會</w:t>
      </w:r>
      <w:r w:rsidR="00721669">
        <w:rPr>
          <w:rFonts w:ascii="標楷體" w:eastAsia="標楷體" w:hAnsi="標楷體" w:hint="eastAsia"/>
          <w:sz w:val="28"/>
        </w:rPr>
        <w:t>游志豪常務理事、布袋鎮岑海里里長</w:t>
      </w:r>
      <w:r w:rsidR="001F7629">
        <w:rPr>
          <w:rFonts w:ascii="標楷體" w:eastAsia="標楷體" w:hAnsi="標楷體" w:hint="eastAsia"/>
          <w:sz w:val="28"/>
        </w:rPr>
        <w:t>參選人</w:t>
      </w:r>
      <w:r w:rsidR="00721669">
        <w:rPr>
          <w:rFonts w:ascii="標楷體" w:eastAsia="標楷體" w:hAnsi="標楷體" w:hint="eastAsia"/>
          <w:sz w:val="28"/>
        </w:rPr>
        <w:t>翁億穎一同參與證婚儀式，</w:t>
      </w:r>
      <w:r w:rsidR="00FA251B" w:rsidRPr="00FA251B">
        <w:rPr>
          <w:rFonts w:ascii="標楷體" w:eastAsia="標楷體" w:hAnsi="標楷體" w:hint="eastAsia"/>
          <w:sz w:val="28"/>
        </w:rPr>
        <w:t>現場有</w:t>
      </w:r>
      <w:r w:rsidR="00B64CCA" w:rsidRPr="00FA251B">
        <w:rPr>
          <w:rFonts w:ascii="標楷體" w:eastAsia="標楷體" w:hAnsi="標楷體" w:hint="eastAsia"/>
          <w:sz w:val="28"/>
        </w:rPr>
        <w:t>上百套婚紗禮服</w:t>
      </w:r>
      <w:r w:rsidR="00AC00B8" w:rsidRPr="00FA251B">
        <w:rPr>
          <w:rFonts w:ascii="標楷體" w:eastAsia="標楷體" w:hAnsi="標楷體" w:hint="eastAsia"/>
          <w:sz w:val="28"/>
        </w:rPr>
        <w:t>，各式各樣禮服展現不同風華，尤其戀愛中男女紛紛參觀</w:t>
      </w:r>
      <w:r w:rsidR="002978DC">
        <w:rPr>
          <w:rFonts w:ascii="標楷體" w:eastAsia="標楷體" w:hAnsi="標楷體" w:hint="eastAsia"/>
          <w:sz w:val="28"/>
        </w:rPr>
        <w:t>、</w:t>
      </w:r>
      <w:r w:rsidR="00AC00B8" w:rsidRPr="00FA251B">
        <w:rPr>
          <w:rFonts w:ascii="標楷體" w:eastAsia="標楷體" w:hAnsi="標楷體" w:hint="eastAsia"/>
          <w:sz w:val="28"/>
        </w:rPr>
        <w:t>試穿</w:t>
      </w:r>
      <w:r w:rsidR="00732B20">
        <w:rPr>
          <w:rFonts w:ascii="標楷體" w:eastAsia="標楷體" w:hAnsi="標楷體" w:hint="eastAsia"/>
          <w:sz w:val="28"/>
        </w:rPr>
        <w:t>，</w:t>
      </w:r>
      <w:r w:rsidR="00AC00B8" w:rsidRPr="00FA251B">
        <w:rPr>
          <w:rFonts w:ascii="標楷體" w:eastAsia="標楷體" w:hAnsi="標楷體" w:hint="eastAsia"/>
          <w:sz w:val="28"/>
        </w:rPr>
        <w:t>愛不釋手。現場還有新秘、攝影師、美睫、美甲、筋絡調理師、婚顧師、禮俗詢問等各專業人士服務，</w:t>
      </w:r>
      <w:r w:rsidR="00B64CCA">
        <w:rPr>
          <w:rFonts w:ascii="標楷體" w:eastAsia="標楷體" w:hAnsi="標楷體" w:hint="eastAsia"/>
          <w:sz w:val="28"/>
        </w:rPr>
        <w:t>還有</w:t>
      </w:r>
      <w:r w:rsidR="00B64CCA" w:rsidRPr="00FA251B">
        <w:rPr>
          <w:rFonts w:ascii="標楷體" w:eastAsia="標楷體" w:hAnsi="標楷體" w:hint="eastAsia"/>
          <w:sz w:val="28"/>
        </w:rPr>
        <w:t>勞斯萊斯、賓利、藍寶堅尼、悍馬、雙B名車等</w:t>
      </w:r>
      <w:r w:rsidR="00FA251B" w:rsidRPr="00FA251B">
        <w:rPr>
          <w:rFonts w:ascii="標楷體" w:eastAsia="標楷體" w:hAnsi="標楷體" w:hint="eastAsia"/>
          <w:sz w:val="28"/>
        </w:rPr>
        <w:t>超跑禮車</w:t>
      </w:r>
      <w:r w:rsidR="00B64CCA">
        <w:rPr>
          <w:rFonts w:ascii="標楷體" w:eastAsia="標楷體" w:hAnsi="標楷體" w:hint="eastAsia"/>
          <w:sz w:val="28"/>
        </w:rPr>
        <w:t>及</w:t>
      </w:r>
      <w:r w:rsidR="00B64CCA" w:rsidRPr="00FA251B">
        <w:rPr>
          <w:rFonts w:ascii="標楷體" w:eastAsia="標楷體" w:hAnsi="標楷體" w:hint="eastAsia"/>
          <w:sz w:val="28"/>
        </w:rPr>
        <w:t>十對新人浪漫證婚體驗，讓這裡成為情定終身愛的教堂</w:t>
      </w:r>
      <w:r w:rsidR="00AC00B8" w:rsidRPr="00FA251B">
        <w:rPr>
          <w:rFonts w:ascii="標楷體" w:eastAsia="標楷體" w:hAnsi="標楷體" w:hint="eastAsia"/>
          <w:sz w:val="28"/>
        </w:rPr>
        <w:t>。</w:t>
      </w:r>
    </w:p>
    <w:p w:rsidR="001F7629" w:rsidRDefault="001F7629" w:rsidP="001F7629">
      <w:pPr>
        <w:widowControl/>
        <w:spacing w:line="500" w:lineRule="exact"/>
        <w:rPr>
          <w:rFonts w:ascii="標楷體" w:eastAsia="標楷體" w:hAnsi="標楷體"/>
          <w:sz w:val="28"/>
        </w:rPr>
      </w:pPr>
      <w:r>
        <w:rPr>
          <w:rFonts w:ascii="標楷體" w:eastAsia="標楷體" w:hAnsi="標楷體" w:hint="eastAsia"/>
          <w:sz w:val="28"/>
        </w:rPr>
        <w:t xml:space="preserve">    </w:t>
      </w:r>
      <w:r w:rsidRPr="00AC00B8">
        <w:rPr>
          <w:rFonts w:ascii="標楷體" w:eastAsia="標楷體" w:hAnsi="標楷體" w:hint="eastAsia"/>
          <w:sz w:val="28"/>
        </w:rPr>
        <w:t>走入高跟鞋教堂園區，映入眼廉的是一群經由現場專業婚禮人打扮</w:t>
      </w:r>
      <w:r>
        <w:rPr>
          <w:rFonts w:ascii="標楷體" w:eastAsia="標楷體" w:hAnsi="標楷體" w:hint="eastAsia"/>
          <w:sz w:val="28"/>
        </w:rPr>
        <w:t>成</w:t>
      </w:r>
      <w:r w:rsidRPr="00AC00B8">
        <w:rPr>
          <w:rFonts w:ascii="標楷體" w:eastAsia="標楷體" w:hAnsi="標楷體" w:hint="eastAsia"/>
          <w:sz w:val="28"/>
        </w:rPr>
        <w:t>公主</w:t>
      </w:r>
      <w:r>
        <w:rPr>
          <w:rFonts w:ascii="標楷體" w:eastAsia="標楷體" w:hAnsi="標楷體" w:hint="eastAsia"/>
          <w:sz w:val="28"/>
        </w:rPr>
        <w:t>與王子的</w:t>
      </w:r>
      <w:r w:rsidRPr="00AC00B8">
        <w:rPr>
          <w:rFonts w:ascii="標楷體" w:eastAsia="標楷體" w:hAnsi="標楷體" w:hint="eastAsia"/>
          <w:sz w:val="28"/>
        </w:rPr>
        <w:t>新人穿梭其中，</w:t>
      </w:r>
      <w:r>
        <w:rPr>
          <w:rFonts w:ascii="標楷體" w:eastAsia="標楷體" w:hAnsi="標楷體" w:hint="eastAsia"/>
          <w:sz w:val="28"/>
        </w:rPr>
        <w:t>現場</w:t>
      </w:r>
      <w:r w:rsidRPr="00AC00B8">
        <w:rPr>
          <w:rFonts w:ascii="標楷體" w:eastAsia="標楷體" w:hAnsi="標楷體" w:hint="eastAsia"/>
          <w:sz w:val="28"/>
        </w:rPr>
        <w:t>儼然</w:t>
      </w:r>
      <w:r>
        <w:rPr>
          <w:rFonts w:ascii="標楷體" w:eastAsia="標楷體" w:hAnsi="標楷體" w:hint="eastAsia"/>
          <w:sz w:val="28"/>
        </w:rPr>
        <w:t>成為一</w:t>
      </w:r>
      <w:r w:rsidRPr="00AC00B8">
        <w:rPr>
          <w:rFonts w:ascii="標楷體" w:eastAsia="標楷體" w:hAnsi="標楷體" w:hint="eastAsia"/>
          <w:sz w:val="28"/>
        </w:rPr>
        <w:t>座開放式</w:t>
      </w:r>
      <w:r>
        <w:rPr>
          <w:rFonts w:ascii="標楷體" w:eastAsia="標楷體" w:hAnsi="標楷體" w:hint="eastAsia"/>
          <w:sz w:val="28"/>
        </w:rPr>
        <w:t>的美麗</w:t>
      </w:r>
      <w:r w:rsidRPr="00AC00B8">
        <w:rPr>
          <w:rFonts w:ascii="標楷體" w:eastAsia="標楷體" w:hAnsi="標楷體" w:hint="eastAsia"/>
          <w:sz w:val="28"/>
        </w:rPr>
        <w:t>城堡。</w:t>
      </w:r>
      <w:r>
        <w:rPr>
          <w:rFonts w:ascii="標楷體" w:eastAsia="標楷體" w:hAnsi="標楷體" w:hint="eastAsia"/>
          <w:sz w:val="28"/>
        </w:rPr>
        <w:t>下午共有10對的</w:t>
      </w:r>
      <w:r w:rsidRPr="00FA251B">
        <w:rPr>
          <w:rFonts w:ascii="標楷體" w:eastAsia="標楷體" w:hAnsi="標楷體" w:hint="eastAsia"/>
          <w:sz w:val="28"/>
        </w:rPr>
        <w:t>新人陸續登場，</w:t>
      </w:r>
      <w:r>
        <w:rPr>
          <w:rFonts w:ascii="標楷體" w:eastAsia="標楷體" w:hAnsi="標楷體" w:hint="eastAsia"/>
          <w:sz w:val="28"/>
        </w:rPr>
        <w:t>在</w:t>
      </w:r>
      <w:r w:rsidRPr="00FA251B">
        <w:rPr>
          <w:rFonts w:ascii="標楷體" w:eastAsia="標楷體" w:hAnsi="標楷體" w:hint="eastAsia"/>
          <w:sz w:val="28"/>
        </w:rPr>
        <w:t>浪漫</w:t>
      </w:r>
      <w:r>
        <w:rPr>
          <w:rFonts w:ascii="標楷體" w:eastAsia="標楷體" w:hAnsi="標楷體" w:hint="eastAsia"/>
          <w:sz w:val="28"/>
        </w:rPr>
        <w:t>的戒指證婚亭下，</w:t>
      </w:r>
      <w:r w:rsidRPr="001861FF">
        <w:rPr>
          <w:rFonts w:ascii="標楷體" w:eastAsia="標楷體" w:hAnsi="標楷體" w:hint="eastAsia"/>
          <w:sz w:val="28"/>
        </w:rPr>
        <w:t>誦讀結婚誓約</w:t>
      </w:r>
      <w:r>
        <w:rPr>
          <w:rFonts w:ascii="標楷體" w:eastAsia="標楷體" w:hAnsi="標楷體" w:hint="eastAsia"/>
          <w:sz w:val="28"/>
        </w:rPr>
        <w:t>，</w:t>
      </w:r>
      <w:r w:rsidRPr="001861FF">
        <w:rPr>
          <w:rFonts w:ascii="標楷體" w:eastAsia="標楷體" w:hAnsi="標楷體" w:hint="eastAsia"/>
          <w:sz w:val="28"/>
        </w:rPr>
        <w:t>新人</w:t>
      </w:r>
      <w:r>
        <w:rPr>
          <w:rFonts w:ascii="標楷體" w:eastAsia="標楷體" w:hAnsi="標楷體" w:hint="eastAsia"/>
          <w:sz w:val="28"/>
        </w:rPr>
        <w:t>則</w:t>
      </w:r>
      <w:r w:rsidRPr="001861FF">
        <w:rPr>
          <w:rFonts w:ascii="標楷體" w:eastAsia="標楷體" w:hAnsi="標楷體" w:hint="eastAsia"/>
          <w:sz w:val="28"/>
        </w:rPr>
        <w:t>奉上235(愛上我)喜茶，象徵獲得眾人祝福，獻給在場一同參與證婚儀式的</w:t>
      </w:r>
      <w:r>
        <w:rPr>
          <w:rFonts w:ascii="標楷體" w:eastAsia="標楷體" w:hAnsi="標楷體" w:hint="eastAsia"/>
          <w:sz w:val="28"/>
        </w:rPr>
        <w:t>親友，也讓</w:t>
      </w:r>
      <w:r w:rsidRPr="00FA251B">
        <w:rPr>
          <w:rFonts w:ascii="標楷體" w:eastAsia="標楷體" w:hAnsi="標楷體" w:hint="eastAsia"/>
          <w:sz w:val="28"/>
        </w:rPr>
        <w:t>遊客們感受</w:t>
      </w:r>
      <w:r>
        <w:rPr>
          <w:rFonts w:ascii="標楷體" w:eastAsia="標楷體" w:hAnsi="標楷體" w:hint="eastAsia"/>
          <w:sz w:val="28"/>
        </w:rPr>
        <w:t>到</w:t>
      </w:r>
      <w:r w:rsidRPr="00FA251B">
        <w:rPr>
          <w:rFonts w:ascii="標楷體" w:eastAsia="標楷體" w:hAnsi="標楷體" w:hint="eastAsia"/>
          <w:sz w:val="28"/>
        </w:rPr>
        <w:t>浪漫</w:t>
      </w:r>
      <w:r>
        <w:rPr>
          <w:rFonts w:ascii="標楷體" w:eastAsia="標楷體" w:hAnsi="標楷體" w:hint="eastAsia"/>
          <w:sz w:val="28"/>
        </w:rPr>
        <w:t>幸福</w:t>
      </w:r>
      <w:r w:rsidRPr="00FA251B">
        <w:rPr>
          <w:rFonts w:ascii="標楷體" w:eastAsia="標楷體" w:hAnsi="標楷體" w:hint="eastAsia"/>
          <w:sz w:val="28"/>
        </w:rPr>
        <w:t>婚禮氣氛</w:t>
      </w:r>
      <w:r>
        <w:rPr>
          <w:rFonts w:ascii="標楷體" w:eastAsia="標楷體" w:hAnsi="標楷體" w:hint="eastAsia"/>
          <w:sz w:val="28"/>
        </w:rPr>
        <w:t>。</w:t>
      </w:r>
    </w:p>
    <w:p w:rsidR="00A234E0" w:rsidRDefault="00721669" w:rsidP="001F7629">
      <w:pPr>
        <w:widowControl/>
        <w:spacing w:line="500" w:lineRule="exact"/>
        <w:ind w:firstLineChars="200" w:firstLine="560"/>
        <w:rPr>
          <w:rFonts w:ascii="標楷體" w:eastAsia="標楷體" w:hAnsi="標楷體"/>
          <w:sz w:val="28"/>
        </w:rPr>
      </w:pPr>
      <w:r>
        <w:rPr>
          <w:rFonts w:ascii="標楷體" w:eastAsia="標楷體" w:hAnsi="標楷體" w:hint="eastAsia"/>
          <w:sz w:val="28"/>
        </w:rPr>
        <w:t>行政院雲嘉南聯合服務中心徐文志副執行長</w:t>
      </w:r>
      <w:r>
        <w:rPr>
          <w:rFonts w:ascii="標楷體" w:eastAsia="標楷體" w:hAnsi="標楷體" w:hint="eastAsia"/>
          <w:sz w:val="28"/>
        </w:rPr>
        <w:t>表示，很開心來參加這場別開生面</w:t>
      </w:r>
      <w:r w:rsidR="001F7629">
        <w:rPr>
          <w:rFonts w:ascii="標楷體" w:eastAsia="標楷體" w:hAnsi="標楷體" w:hint="eastAsia"/>
          <w:sz w:val="28"/>
        </w:rPr>
        <w:t>的</w:t>
      </w:r>
      <w:r>
        <w:rPr>
          <w:rFonts w:ascii="標楷體" w:eastAsia="標楷體" w:hAnsi="標楷體" w:hint="eastAsia"/>
          <w:sz w:val="28"/>
        </w:rPr>
        <w:t>戶外婚禮，布袋高跟鞋教堂是個很好約會、打卡</w:t>
      </w:r>
      <w:r>
        <w:rPr>
          <w:rFonts w:ascii="標楷體" w:eastAsia="標楷體" w:hAnsi="標楷體" w:hint="eastAsia"/>
          <w:sz w:val="28"/>
        </w:rPr>
        <w:lastRenderedPageBreak/>
        <w:t>的好地方，以這幾年徐處長的打造之下，讓整個濱海地區</w:t>
      </w:r>
      <w:r w:rsidR="00A234E0">
        <w:rPr>
          <w:rFonts w:ascii="標楷體" w:eastAsia="標楷體" w:hAnsi="標楷體" w:hint="eastAsia"/>
          <w:sz w:val="28"/>
        </w:rPr>
        <w:t>的</w:t>
      </w:r>
      <w:r>
        <w:rPr>
          <w:rFonts w:ascii="標楷體" w:eastAsia="標楷體" w:hAnsi="標楷體" w:hint="eastAsia"/>
          <w:sz w:val="28"/>
        </w:rPr>
        <w:t>觀光休閒旅遊</w:t>
      </w:r>
      <w:r w:rsidR="00A234E0">
        <w:rPr>
          <w:rFonts w:ascii="標楷體" w:eastAsia="標楷體" w:hAnsi="標楷體" w:hint="eastAsia"/>
          <w:sz w:val="28"/>
        </w:rPr>
        <w:t>，</w:t>
      </w:r>
      <w:r>
        <w:rPr>
          <w:rFonts w:ascii="標楷體" w:eastAsia="標楷體" w:hAnsi="標楷體" w:hint="eastAsia"/>
          <w:sz w:val="28"/>
        </w:rPr>
        <w:t>促進整個產業發展</w:t>
      </w:r>
      <w:r w:rsidR="00A234E0">
        <w:rPr>
          <w:rFonts w:ascii="標楷體" w:eastAsia="標楷體" w:hAnsi="標楷體" w:hint="eastAsia"/>
          <w:sz w:val="28"/>
        </w:rPr>
        <w:t>得到很大的進步。尤其在這高跟鞋教堂婚紗</w:t>
      </w:r>
      <w:r w:rsidR="00A82E6C">
        <w:rPr>
          <w:rFonts w:ascii="標楷體" w:eastAsia="標楷體" w:hAnsi="標楷體" w:hint="eastAsia"/>
          <w:sz w:val="28"/>
        </w:rPr>
        <w:t>園</w:t>
      </w:r>
      <w:r w:rsidR="00A234E0">
        <w:rPr>
          <w:rFonts w:ascii="標楷體" w:eastAsia="標楷體" w:hAnsi="標楷體" w:hint="eastAsia"/>
          <w:sz w:val="28"/>
        </w:rPr>
        <w:t>地大家一起來見證這幸福的開始，開啟人生新的一頁</w:t>
      </w:r>
      <w:r w:rsidR="00374E2E">
        <w:rPr>
          <w:rFonts w:ascii="標楷體" w:eastAsia="標楷體" w:hAnsi="標楷體" w:hint="eastAsia"/>
          <w:sz w:val="28"/>
        </w:rPr>
        <w:t>。</w:t>
      </w:r>
    </w:p>
    <w:p w:rsidR="00721669" w:rsidRDefault="00374E2E" w:rsidP="001F7629">
      <w:pPr>
        <w:widowControl/>
        <w:spacing w:line="500" w:lineRule="exact"/>
        <w:rPr>
          <w:rFonts w:ascii="標楷體" w:eastAsia="標楷體" w:hAnsi="標楷體" w:hint="eastAsia"/>
          <w:sz w:val="28"/>
        </w:rPr>
      </w:pPr>
      <w:r>
        <w:rPr>
          <w:rFonts w:ascii="標楷體" w:eastAsia="標楷體" w:hAnsi="標楷體" w:hint="eastAsia"/>
          <w:sz w:val="28"/>
        </w:rPr>
        <w:t xml:space="preserve">    </w:t>
      </w:r>
      <w:r w:rsidRPr="00374E2E">
        <w:rPr>
          <w:rFonts w:ascii="標楷體" w:eastAsia="標楷體" w:hAnsi="標楷體" w:hint="eastAsia"/>
          <w:sz w:val="28"/>
        </w:rPr>
        <w:t>嘉義縣布袋鎮公所陳鳳梅鎮長</w:t>
      </w:r>
      <w:r>
        <w:rPr>
          <w:rFonts w:ascii="標楷體" w:eastAsia="標楷體" w:hAnsi="標楷體" w:hint="eastAsia"/>
          <w:sz w:val="28"/>
        </w:rPr>
        <w:t>表示，布袋鎮有一座高跟鞋教堂創造了很大的知名度、好美里3D彩繪村還有夕陽平台，希望新人來到這邊拍婚紗，</w:t>
      </w:r>
      <w:r>
        <w:rPr>
          <w:rFonts w:ascii="標楷體" w:eastAsia="標楷體" w:hAnsi="標楷體" w:hint="eastAsia"/>
          <w:sz w:val="28"/>
        </w:rPr>
        <w:t>看到很漂亮的美景</w:t>
      </w:r>
      <w:r w:rsidR="001F7629">
        <w:rPr>
          <w:rFonts w:ascii="標楷體" w:eastAsia="標楷體" w:hAnsi="標楷體" w:hint="eastAsia"/>
          <w:sz w:val="28"/>
        </w:rPr>
        <w:t>，</w:t>
      </w:r>
      <w:r w:rsidR="00A82E6C">
        <w:rPr>
          <w:rFonts w:ascii="標楷體" w:eastAsia="標楷體" w:hAnsi="標楷體" w:hint="eastAsia"/>
          <w:sz w:val="28"/>
        </w:rPr>
        <w:t>也看到</w:t>
      </w:r>
      <w:r>
        <w:rPr>
          <w:rFonts w:ascii="標楷體" w:eastAsia="標楷體" w:hAnsi="標楷體" w:hint="eastAsia"/>
          <w:sz w:val="28"/>
        </w:rPr>
        <w:t>未來都是幸福美滿</w:t>
      </w:r>
      <w:r w:rsidR="00AB5618">
        <w:rPr>
          <w:rFonts w:ascii="標楷體" w:eastAsia="標楷體" w:hAnsi="標楷體" w:hint="eastAsia"/>
          <w:sz w:val="28"/>
        </w:rPr>
        <w:t>。</w:t>
      </w:r>
    </w:p>
    <w:p w:rsidR="00AB5618" w:rsidRDefault="001C68BF" w:rsidP="001C68BF">
      <w:pPr>
        <w:spacing w:line="500" w:lineRule="exact"/>
        <w:ind w:firstLineChars="200" w:firstLine="560"/>
        <w:rPr>
          <w:rFonts w:ascii="標楷體" w:eastAsia="標楷體" w:hAnsi="標楷體"/>
          <w:sz w:val="28"/>
        </w:rPr>
      </w:pPr>
      <w:r w:rsidRPr="00B42DF7">
        <w:rPr>
          <w:rFonts w:ascii="標楷體" w:eastAsia="標楷體" w:hAnsi="標楷體" w:hint="eastAsia"/>
          <w:sz w:val="28"/>
        </w:rPr>
        <w:t>雲管處徐振能處長表示，</w:t>
      </w:r>
      <w:r w:rsidR="00AB5618">
        <w:rPr>
          <w:rFonts w:ascii="標楷體" w:eastAsia="標楷體" w:hAnsi="標楷體" w:hint="eastAsia"/>
          <w:sz w:val="28"/>
        </w:rPr>
        <w:t>特別打扮</w:t>
      </w:r>
      <w:r w:rsidR="001F7629">
        <w:rPr>
          <w:rFonts w:ascii="標楷體" w:eastAsia="標楷體" w:hAnsi="標楷體" w:hint="eastAsia"/>
          <w:sz w:val="28"/>
        </w:rPr>
        <w:t>成高跟鞋始祖─</w:t>
      </w:r>
      <w:r w:rsidR="00AB5618">
        <w:rPr>
          <w:rFonts w:ascii="標楷體" w:eastAsia="標楷體" w:hAnsi="標楷體" w:hint="eastAsia"/>
          <w:sz w:val="28"/>
        </w:rPr>
        <w:t>法蘭西國王路易十四，</w:t>
      </w:r>
      <w:r w:rsidR="001F7629">
        <w:rPr>
          <w:rFonts w:ascii="標楷體" w:eastAsia="標楷體" w:hAnsi="標楷體" w:hint="eastAsia"/>
          <w:sz w:val="28"/>
        </w:rPr>
        <w:t>為</w:t>
      </w:r>
      <w:r w:rsidR="00AB5618">
        <w:rPr>
          <w:rFonts w:ascii="標楷體" w:eastAsia="標楷體" w:hAnsi="標楷體" w:hint="eastAsia"/>
          <w:sz w:val="28"/>
        </w:rPr>
        <w:t>10對新人證婚</w:t>
      </w:r>
      <w:r w:rsidR="001F7629">
        <w:rPr>
          <w:rFonts w:ascii="標楷體" w:eastAsia="標楷體" w:hAnsi="標楷體" w:hint="eastAsia"/>
          <w:sz w:val="28"/>
        </w:rPr>
        <w:t>，見證美麗時刻</w:t>
      </w:r>
      <w:r w:rsidR="00AB5618">
        <w:rPr>
          <w:rFonts w:ascii="標楷體" w:eastAsia="標楷體" w:hAnsi="標楷體" w:hint="eastAsia"/>
          <w:sz w:val="28"/>
        </w:rPr>
        <w:t>，</w:t>
      </w:r>
      <w:r w:rsidR="001F7629">
        <w:rPr>
          <w:rFonts w:ascii="標楷體" w:eastAsia="標楷體" w:hAnsi="標楷體" w:hint="eastAsia"/>
          <w:sz w:val="28"/>
        </w:rPr>
        <w:t>同時也要</w:t>
      </w:r>
      <w:r w:rsidR="00AB5618" w:rsidRPr="00B42DF7">
        <w:rPr>
          <w:rFonts w:ascii="標楷體" w:eastAsia="標楷體" w:hAnsi="標楷體" w:hint="eastAsia"/>
          <w:sz w:val="28"/>
        </w:rPr>
        <w:t>讓各地的遊客知道</w:t>
      </w:r>
      <w:r w:rsidR="00AB5618">
        <w:rPr>
          <w:rFonts w:ascii="標楷體" w:eastAsia="標楷體" w:hAnsi="標楷體" w:hint="eastAsia"/>
          <w:sz w:val="28"/>
        </w:rPr>
        <w:t>來</w:t>
      </w:r>
      <w:r w:rsidR="00AB5618" w:rsidRPr="00B42DF7">
        <w:rPr>
          <w:rFonts w:ascii="標楷體" w:eastAsia="標楷體" w:hAnsi="標楷體" w:hint="eastAsia"/>
          <w:sz w:val="28"/>
        </w:rPr>
        <w:t>布袋</w:t>
      </w:r>
      <w:r w:rsidR="00AB5618">
        <w:rPr>
          <w:rFonts w:ascii="標楷體" w:eastAsia="標楷體" w:hAnsi="標楷體" w:hint="eastAsia"/>
          <w:sz w:val="28"/>
        </w:rPr>
        <w:t>高跟鞋教堂</w:t>
      </w:r>
      <w:r w:rsidR="001F7629">
        <w:rPr>
          <w:rFonts w:ascii="標楷體" w:eastAsia="標楷體" w:hAnsi="標楷體" w:hint="eastAsia"/>
          <w:sz w:val="28"/>
        </w:rPr>
        <w:t>拍婚紗、辦婚禮，如此浪漫、唯美</w:t>
      </w:r>
      <w:r w:rsidR="00AB5618">
        <w:rPr>
          <w:rFonts w:ascii="標楷體" w:eastAsia="標楷體" w:hAnsi="標楷體" w:hint="eastAsia"/>
          <w:sz w:val="28"/>
        </w:rPr>
        <w:t>，</w:t>
      </w:r>
      <w:r w:rsidR="001F7629">
        <w:rPr>
          <w:rFonts w:ascii="標楷體" w:eastAsia="標楷體" w:hAnsi="標楷體" w:hint="eastAsia"/>
          <w:sz w:val="28"/>
        </w:rPr>
        <w:t>今日</w:t>
      </w:r>
      <w:r w:rsidR="00AB5618">
        <w:rPr>
          <w:rFonts w:ascii="標楷體" w:eastAsia="標楷體" w:hAnsi="標楷體" w:hint="eastAsia"/>
          <w:sz w:val="28"/>
        </w:rPr>
        <w:t>活動從早上就有婚紗、彩妝</w:t>
      </w:r>
      <w:r w:rsidR="00AB5618" w:rsidRPr="00FA251B">
        <w:rPr>
          <w:rFonts w:ascii="標楷體" w:eastAsia="標楷體" w:hAnsi="標楷體" w:hint="eastAsia"/>
          <w:sz w:val="28"/>
        </w:rPr>
        <w:t>、美甲、禮俗詢問等</w:t>
      </w:r>
      <w:r w:rsidR="001F7629">
        <w:rPr>
          <w:rFonts w:ascii="標楷體" w:eastAsia="標楷體" w:hAnsi="標楷體" w:hint="eastAsia"/>
          <w:sz w:val="28"/>
        </w:rPr>
        <w:t>業者展攤，為各地到訪的新人提供最棒的戶外體驗場所，在此</w:t>
      </w:r>
      <w:r w:rsidR="001F7629">
        <w:rPr>
          <w:rFonts w:ascii="標楷體" w:eastAsia="標楷體" w:hAnsi="標楷體" w:hint="eastAsia"/>
          <w:sz w:val="28"/>
        </w:rPr>
        <w:t>祝大</w:t>
      </w:r>
      <w:bookmarkStart w:id="0" w:name="_GoBack"/>
      <w:bookmarkEnd w:id="0"/>
      <w:r w:rsidR="001F7629">
        <w:rPr>
          <w:rFonts w:ascii="標楷體" w:eastAsia="標楷體" w:hAnsi="標楷體" w:hint="eastAsia"/>
          <w:sz w:val="28"/>
        </w:rPr>
        <w:t>家能夠開創美好的人生、甜甜蜜蜜</w:t>
      </w:r>
      <w:r w:rsidR="001F7629">
        <w:rPr>
          <w:rFonts w:ascii="標楷體" w:eastAsia="標楷體" w:hAnsi="標楷體" w:hint="eastAsia"/>
          <w:sz w:val="28"/>
        </w:rPr>
        <w:t>。</w:t>
      </w:r>
    </w:p>
    <w:p w:rsidR="00B42DF7" w:rsidRPr="00284595" w:rsidRDefault="001F7629" w:rsidP="00732B20">
      <w:pPr>
        <w:spacing w:line="500" w:lineRule="exact"/>
        <w:ind w:firstLineChars="200" w:firstLine="560"/>
        <w:rPr>
          <w:rFonts w:ascii="標楷體" w:eastAsia="標楷體" w:hAnsi="標楷體"/>
          <w:sz w:val="28"/>
        </w:rPr>
      </w:pPr>
      <w:r>
        <w:rPr>
          <w:rFonts w:ascii="標楷體" w:eastAsia="標楷體" w:hAnsi="標楷體" w:hint="eastAsia"/>
          <w:sz w:val="28"/>
        </w:rPr>
        <w:t>下午更有</w:t>
      </w:r>
      <w:r w:rsidR="00732B20" w:rsidRPr="00407EBF">
        <w:rPr>
          <w:rFonts w:ascii="標楷體" w:eastAsia="標楷體" w:hAnsi="標楷體" w:hint="eastAsia"/>
          <w:sz w:val="28"/>
        </w:rPr>
        <w:t>結合舞蹈、音樂、魔術的音樂舞台劇，首先</w:t>
      </w:r>
      <w:r w:rsidR="000C0637" w:rsidRPr="000C0637">
        <w:rPr>
          <w:rFonts w:ascii="標楷體" w:eastAsia="標楷體" w:hAnsi="標楷體" w:hint="eastAsia"/>
          <w:sz w:val="28"/>
        </w:rPr>
        <w:t>新娘</w:t>
      </w:r>
      <w:r w:rsidR="00732B20">
        <w:rPr>
          <w:rFonts w:ascii="標楷體" w:eastAsia="標楷體" w:hAnsi="標楷體" w:hint="eastAsia"/>
          <w:sz w:val="28"/>
        </w:rPr>
        <w:t>在音樂會上</w:t>
      </w:r>
      <w:r w:rsidR="000C0637">
        <w:rPr>
          <w:rFonts w:ascii="標楷體" w:eastAsia="標楷體" w:hAnsi="標楷體" w:hint="eastAsia"/>
          <w:sz w:val="28"/>
        </w:rPr>
        <w:t>把</w:t>
      </w:r>
      <w:r w:rsidR="000C0637" w:rsidRPr="000C0637">
        <w:rPr>
          <w:rFonts w:ascii="標楷體" w:eastAsia="標楷體" w:hAnsi="標楷體" w:hint="eastAsia"/>
          <w:sz w:val="28"/>
        </w:rPr>
        <w:t>一</w:t>
      </w:r>
      <w:r w:rsidR="00BE220B">
        <w:rPr>
          <w:rFonts w:ascii="標楷體" w:eastAsia="標楷體" w:hAnsi="標楷體" w:hint="eastAsia"/>
          <w:sz w:val="28"/>
        </w:rPr>
        <w:t>只</w:t>
      </w:r>
      <w:r w:rsidR="000C0637" w:rsidRPr="000C0637">
        <w:rPr>
          <w:rFonts w:ascii="標楷體" w:eastAsia="標楷體" w:hAnsi="標楷體" w:hint="eastAsia"/>
          <w:sz w:val="28"/>
        </w:rPr>
        <w:t>高跟</w:t>
      </w:r>
      <w:r w:rsidR="00BE220B">
        <w:rPr>
          <w:rFonts w:ascii="標楷體" w:eastAsia="標楷體" w:hAnsi="標楷體" w:hint="eastAsia"/>
          <w:sz w:val="28"/>
        </w:rPr>
        <w:t>鞋收起來，讓新郎倌來尋找</w:t>
      </w:r>
      <w:r w:rsidR="00407EBF">
        <w:rPr>
          <w:rFonts w:ascii="標楷體" w:eastAsia="標楷體" w:hAnsi="標楷體" w:hint="eastAsia"/>
          <w:sz w:val="28"/>
        </w:rPr>
        <w:t>。</w:t>
      </w:r>
      <w:r w:rsidR="00732B20">
        <w:rPr>
          <w:rFonts w:ascii="標楷體" w:eastAsia="標楷體" w:hAnsi="標楷體" w:hint="eastAsia"/>
          <w:sz w:val="28"/>
        </w:rPr>
        <w:t>接續</w:t>
      </w:r>
      <w:r w:rsidR="00407EBF" w:rsidRPr="00407EBF">
        <w:rPr>
          <w:rFonts w:ascii="標楷體" w:eastAsia="標楷體" w:hAnsi="標楷體" w:hint="eastAsia"/>
          <w:sz w:val="28"/>
        </w:rPr>
        <w:t>登場的女郎傳說曾在2018台灣燈會中擔任重要演出，由熱門電視節目「舞力全開」國標舞指導老師翁仲德，特別加強編舞安排，此次登上高跟鞋教堂的舞台，格外的精采耀眼</w:t>
      </w:r>
      <w:r w:rsidR="00FE4CB8">
        <w:rPr>
          <w:rFonts w:ascii="標楷體" w:eastAsia="標楷體" w:hAnsi="標楷體" w:hint="eastAsia"/>
          <w:sz w:val="28"/>
        </w:rPr>
        <w:t>及</w:t>
      </w:r>
      <w:r w:rsidR="00407EBF" w:rsidRPr="00407EBF">
        <w:rPr>
          <w:rFonts w:ascii="標楷體" w:eastAsia="標楷體" w:hAnsi="標楷體" w:hint="eastAsia"/>
          <w:sz w:val="28"/>
        </w:rPr>
        <w:t>氣勢磅薄的獅子王是由曾接受電視新聞專訪的在地祥和管弦樂團帶來的隆重演出，雪翎舞蹈團、伊登魔術、天使樂團更是為了</w:t>
      </w:r>
      <w:r w:rsidR="00407EBF">
        <w:rPr>
          <w:rFonts w:ascii="標楷體" w:eastAsia="標楷體" w:hAnsi="標楷體" w:hint="eastAsia"/>
          <w:sz w:val="28"/>
        </w:rPr>
        <w:t>「</w:t>
      </w:r>
      <w:r w:rsidR="00407EBF" w:rsidRPr="00407EBF">
        <w:rPr>
          <w:rFonts w:ascii="標楷體" w:eastAsia="標楷體" w:hAnsi="標楷體" w:hint="eastAsia"/>
          <w:sz w:val="28"/>
        </w:rPr>
        <w:t>找尋高跟鞋的主人</w:t>
      </w:r>
      <w:r w:rsidR="00407EBF">
        <w:rPr>
          <w:rFonts w:ascii="標楷體" w:eastAsia="標楷體" w:hAnsi="標楷體" w:hint="eastAsia"/>
          <w:sz w:val="28"/>
        </w:rPr>
        <w:t>」</w:t>
      </w:r>
      <w:r w:rsidR="00407EBF" w:rsidRPr="00407EBF">
        <w:rPr>
          <w:rFonts w:ascii="標楷體" w:eastAsia="標楷體" w:hAnsi="標楷體" w:hint="eastAsia"/>
          <w:sz w:val="28"/>
        </w:rPr>
        <w:t>跨界合作量身打造，一首首膾炙人口</w:t>
      </w:r>
      <w:r w:rsidR="00047829">
        <w:rPr>
          <w:rFonts w:ascii="標楷體" w:eastAsia="標楷體" w:hAnsi="標楷體" w:hint="eastAsia"/>
          <w:sz w:val="28"/>
        </w:rPr>
        <w:t>的歌曲</w:t>
      </w:r>
      <w:r w:rsidR="00284595">
        <w:rPr>
          <w:rFonts w:ascii="標楷體" w:eastAsia="標楷體" w:hAnsi="標楷體" w:hint="eastAsia"/>
          <w:sz w:val="28"/>
        </w:rPr>
        <w:t>。</w:t>
      </w:r>
      <w:r w:rsidR="00947AE7">
        <w:rPr>
          <w:rFonts w:ascii="標楷體" w:eastAsia="標楷體" w:hAnsi="標楷體" w:hint="eastAsia"/>
          <w:sz w:val="28"/>
        </w:rPr>
        <w:t>活動最後以全台獨一無二燦爛奪目的高跟鞋教堂光雕秀為壓軸，所有人共同見證高跟鞋教堂迷人</w:t>
      </w:r>
      <w:r w:rsidR="00FE4CB8">
        <w:rPr>
          <w:rFonts w:ascii="標楷體" w:eastAsia="標楷體" w:hAnsi="標楷體" w:hint="eastAsia"/>
          <w:sz w:val="28"/>
        </w:rPr>
        <w:t>之處</w:t>
      </w:r>
      <w:r w:rsidR="00947AE7">
        <w:rPr>
          <w:rFonts w:ascii="標楷體" w:eastAsia="標楷體" w:hAnsi="標楷體" w:hint="eastAsia"/>
          <w:sz w:val="28"/>
        </w:rPr>
        <w:t>，更多布袋地區好吃好玩資訊可見「雲嘉南，好好玩!!!」粉絲專頁。</w:t>
      </w:r>
    </w:p>
    <w:sectPr w:rsidR="00B42DF7" w:rsidRPr="00284595">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D7E00" w:rsidRDefault="00ED7E00" w:rsidP="000C0637">
      <w:r>
        <w:separator/>
      </w:r>
    </w:p>
  </w:endnote>
  <w:endnote w:type="continuationSeparator" w:id="0">
    <w:p w:rsidR="00ED7E00" w:rsidRDefault="00ED7E00" w:rsidP="000C06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D7E00" w:rsidRDefault="00ED7E00" w:rsidP="000C0637">
      <w:r>
        <w:separator/>
      </w:r>
    </w:p>
  </w:footnote>
  <w:footnote w:type="continuationSeparator" w:id="0">
    <w:p w:rsidR="00ED7E00" w:rsidRDefault="00ED7E00" w:rsidP="000C063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54B6"/>
    <w:rsid w:val="000178EC"/>
    <w:rsid w:val="00025F53"/>
    <w:rsid w:val="000446F2"/>
    <w:rsid w:val="00047829"/>
    <w:rsid w:val="000C0637"/>
    <w:rsid w:val="000C0C1C"/>
    <w:rsid w:val="000C768A"/>
    <w:rsid w:val="000D5B99"/>
    <w:rsid w:val="000F0F5D"/>
    <w:rsid w:val="001861FF"/>
    <w:rsid w:val="001A4F9B"/>
    <w:rsid w:val="001B11A4"/>
    <w:rsid w:val="001C2DE1"/>
    <w:rsid w:val="001C68BF"/>
    <w:rsid w:val="001F0508"/>
    <w:rsid w:val="001F7629"/>
    <w:rsid w:val="00202A71"/>
    <w:rsid w:val="00231301"/>
    <w:rsid w:val="0025088C"/>
    <w:rsid w:val="00284595"/>
    <w:rsid w:val="002978DC"/>
    <w:rsid w:val="002C2B07"/>
    <w:rsid w:val="002D52F0"/>
    <w:rsid w:val="002E195C"/>
    <w:rsid w:val="002E3AB3"/>
    <w:rsid w:val="002F6651"/>
    <w:rsid w:val="00330451"/>
    <w:rsid w:val="00330FEC"/>
    <w:rsid w:val="00374E2E"/>
    <w:rsid w:val="003A5B8E"/>
    <w:rsid w:val="003F5DA2"/>
    <w:rsid w:val="00407EBF"/>
    <w:rsid w:val="004654B6"/>
    <w:rsid w:val="00491010"/>
    <w:rsid w:val="004B6F4D"/>
    <w:rsid w:val="004B7340"/>
    <w:rsid w:val="004C0606"/>
    <w:rsid w:val="004C06AF"/>
    <w:rsid w:val="004F7B81"/>
    <w:rsid w:val="00553A5C"/>
    <w:rsid w:val="00577879"/>
    <w:rsid w:val="00580875"/>
    <w:rsid w:val="00594364"/>
    <w:rsid w:val="005C376D"/>
    <w:rsid w:val="005D788D"/>
    <w:rsid w:val="005E341C"/>
    <w:rsid w:val="00601DFD"/>
    <w:rsid w:val="00636336"/>
    <w:rsid w:val="00687ED8"/>
    <w:rsid w:val="006E1ED2"/>
    <w:rsid w:val="00721669"/>
    <w:rsid w:val="00732B20"/>
    <w:rsid w:val="00735304"/>
    <w:rsid w:val="00761A0B"/>
    <w:rsid w:val="0076595A"/>
    <w:rsid w:val="00792089"/>
    <w:rsid w:val="007C6299"/>
    <w:rsid w:val="00804DFA"/>
    <w:rsid w:val="00824C2A"/>
    <w:rsid w:val="008266FE"/>
    <w:rsid w:val="008660C5"/>
    <w:rsid w:val="008B35CF"/>
    <w:rsid w:val="008E3FC2"/>
    <w:rsid w:val="008E58CD"/>
    <w:rsid w:val="009303A5"/>
    <w:rsid w:val="00947AE7"/>
    <w:rsid w:val="00965270"/>
    <w:rsid w:val="0097057B"/>
    <w:rsid w:val="009F0A79"/>
    <w:rsid w:val="00A03278"/>
    <w:rsid w:val="00A234E0"/>
    <w:rsid w:val="00A34F3A"/>
    <w:rsid w:val="00A46AEB"/>
    <w:rsid w:val="00A82E6C"/>
    <w:rsid w:val="00A8468A"/>
    <w:rsid w:val="00AB5618"/>
    <w:rsid w:val="00AC00B8"/>
    <w:rsid w:val="00AC64C7"/>
    <w:rsid w:val="00AF0073"/>
    <w:rsid w:val="00AF42E3"/>
    <w:rsid w:val="00B42AFF"/>
    <w:rsid w:val="00B42DF7"/>
    <w:rsid w:val="00B64CCA"/>
    <w:rsid w:val="00BB7B34"/>
    <w:rsid w:val="00BE220B"/>
    <w:rsid w:val="00CE126C"/>
    <w:rsid w:val="00D27D3A"/>
    <w:rsid w:val="00D41B99"/>
    <w:rsid w:val="00D66F1C"/>
    <w:rsid w:val="00D842F1"/>
    <w:rsid w:val="00D93DF9"/>
    <w:rsid w:val="00DB22B0"/>
    <w:rsid w:val="00E3435E"/>
    <w:rsid w:val="00E43483"/>
    <w:rsid w:val="00E50895"/>
    <w:rsid w:val="00E77E5E"/>
    <w:rsid w:val="00E826C1"/>
    <w:rsid w:val="00E9316D"/>
    <w:rsid w:val="00EC1F67"/>
    <w:rsid w:val="00ED7E00"/>
    <w:rsid w:val="00EF71BE"/>
    <w:rsid w:val="00F018AC"/>
    <w:rsid w:val="00F271BD"/>
    <w:rsid w:val="00F52FFD"/>
    <w:rsid w:val="00F559E3"/>
    <w:rsid w:val="00FA251B"/>
    <w:rsid w:val="00FB154D"/>
    <w:rsid w:val="00FD075F"/>
    <w:rsid w:val="00FE4CB8"/>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C836F1"/>
  <w15:chartTrackingRefBased/>
  <w15:docId w15:val="{807B6BF7-3EE0-487C-AAFF-1EA1BB86D2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3">
    <w:name w:val="heading 3"/>
    <w:basedOn w:val="a"/>
    <w:link w:val="30"/>
    <w:uiPriority w:val="9"/>
    <w:qFormat/>
    <w:rsid w:val="00A234E0"/>
    <w:pPr>
      <w:widowControl/>
      <w:spacing w:before="100" w:beforeAutospacing="1" w:after="100" w:afterAutospacing="1"/>
      <w:outlineLvl w:val="2"/>
    </w:pPr>
    <w:rPr>
      <w:rFonts w:ascii="新細明體" w:eastAsia="新細明體" w:hAnsi="新細明體" w:cs="新細明體"/>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C0606"/>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4C0606"/>
    <w:rPr>
      <w:rFonts w:asciiTheme="majorHAnsi" w:eastAsiaTheme="majorEastAsia" w:hAnsiTheme="majorHAnsi" w:cstheme="majorBidi"/>
      <w:sz w:val="18"/>
      <w:szCs w:val="18"/>
    </w:rPr>
  </w:style>
  <w:style w:type="paragraph" w:styleId="a5">
    <w:name w:val="header"/>
    <w:basedOn w:val="a"/>
    <w:link w:val="a6"/>
    <w:uiPriority w:val="99"/>
    <w:unhideWhenUsed/>
    <w:rsid w:val="000C0637"/>
    <w:pPr>
      <w:tabs>
        <w:tab w:val="center" w:pos="4153"/>
        <w:tab w:val="right" w:pos="8306"/>
      </w:tabs>
      <w:snapToGrid w:val="0"/>
    </w:pPr>
    <w:rPr>
      <w:sz w:val="20"/>
      <w:szCs w:val="20"/>
    </w:rPr>
  </w:style>
  <w:style w:type="character" w:customStyle="1" w:styleId="a6">
    <w:name w:val="頁首 字元"/>
    <w:basedOn w:val="a0"/>
    <w:link w:val="a5"/>
    <w:uiPriority w:val="99"/>
    <w:rsid w:val="000C0637"/>
    <w:rPr>
      <w:sz w:val="20"/>
      <w:szCs w:val="20"/>
    </w:rPr>
  </w:style>
  <w:style w:type="paragraph" w:styleId="a7">
    <w:name w:val="footer"/>
    <w:basedOn w:val="a"/>
    <w:link w:val="a8"/>
    <w:uiPriority w:val="99"/>
    <w:unhideWhenUsed/>
    <w:rsid w:val="000C0637"/>
    <w:pPr>
      <w:tabs>
        <w:tab w:val="center" w:pos="4153"/>
        <w:tab w:val="right" w:pos="8306"/>
      </w:tabs>
      <w:snapToGrid w:val="0"/>
    </w:pPr>
    <w:rPr>
      <w:sz w:val="20"/>
      <w:szCs w:val="20"/>
    </w:rPr>
  </w:style>
  <w:style w:type="character" w:customStyle="1" w:styleId="a8">
    <w:name w:val="頁尾 字元"/>
    <w:basedOn w:val="a0"/>
    <w:link w:val="a7"/>
    <w:uiPriority w:val="99"/>
    <w:rsid w:val="000C0637"/>
    <w:rPr>
      <w:sz w:val="20"/>
      <w:szCs w:val="20"/>
    </w:rPr>
  </w:style>
  <w:style w:type="character" w:customStyle="1" w:styleId="30">
    <w:name w:val="標題 3 字元"/>
    <w:basedOn w:val="a0"/>
    <w:link w:val="3"/>
    <w:uiPriority w:val="9"/>
    <w:rsid w:val="00A234E0"/>
    <w:rPr>
      <w:rFonts w:ascii="新細明體" w:eastAsia="新細明體" w:hAnsi="新細明體" w:cs="新細明體"/>
      <w:b/>
      <w:bCs/>
      <w:kern w:val="0"/>
      <w:sz w:val="27"/>
      <w:szCs w:val="27"/>
    </w:rPr>
  </w:style>
  <w:style w:type="character" w:styleId="a9">
    <w:name w:val="Hyperlink"/>
    <w:basedOn w:val="a0"/>
    <w:uiPriority w:val="99"/>
    <w:semiHidden/>
    <w:unhideWhenUsed/>
    <w:rsid w:val="00A234E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785961">
      <w:bodyDiv w:val="1"/>
      <w:marLeft w:val="0"/>
      <w:marRight w:val="0"/>
      <w:marTop w:val="0"/>
      <w:marBottom w:val="0"/>
      <w:divBdr>
        <w:top w:val="none" w:sz="0" w:space="0" w:color="auto"/>
        <w:left w:val="none" w:sz="0" w:space="0" w:color="auto"/>
        <w:bottom w:val="none" w:sz="0" w:space="0" w:color="auto"/>
        <w:right w:val="none" w:sz="0" w:space="0" w:color="auto"/>
      </w:divBdr>
    </w:div>
    <w:div w:id="401218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2436</TotalTime>
  <Pages>2</Pages>
  <Words>196</Words>
  <Characters>1120</Characters>
  <Application>Microsoft Office Word</Application>
  <DocSecurity>0</DocSecurity>
  <Lines>9</Lines>
  <Paragraphs>2</Paragraphs>
  <ScaleCrop>false</ScaleCrop>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news</dc:creator>
  <cp:keywords/>
  <dc:description/>
  <cp:lastModifiedBy>Recreation</cp:lastModifiedBy>
  <cp:revision>24</cp:revision>
  <cp:lastPrinted>2018-11-01T08:06:00Z</cp:lastPrinted>
  <dcterms:created xsi:type="dcterms:W3CDTF">2018-10-28T13:27:00Z</dcterms:created>
  <dcterms:modified xsi:type="dcterms:W3CDTF">2018-11-03T09:01:00Z</dcterms:modified>
</cp:coreProperties>
</file>